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284" w:rsidRPr="002B256C" w:rsidRDefault="00A13284" w:rsidP="00A13284">
      <w:pPr>
        <w:pStyle w:val="Heading1"/>
        <w:jc w:val="center"/>
        <w:rPr>
          <w:sz w:val="32"/>
          <w:szCs w:val="32"/>
          <w:lang w:val="en-US"/>
        </w:rPr>
      </w:pPr>
      <w:r w:rsidRPr="002B256C">
        <w:rPr>
          <w:sz w:val="32"/>
          <w:szCs w:val="32"/>
          <w:lang w:val="en-US"/>
        </w:rPr>
        <w:t>THE NEW CONTRIBUTION OF THE DISSERTATION</w:t>
      </w:r>
    </w:p>
    <w:p w:rsidR="00A13284" w:rsidRPr="0014043E" w:rsidRDefault="00A13284" w:rsidP="00A13284">
      <w:pPr>
        <w:pStyle w:val="Heading1"/>
        <w:keepNext w:val="0"/>
        <w:spacing w:before="480" w:line="288" w:lineRule="auto"/>
        <w:jc w:val="left"/>
        <w:rPr>
          <w:b w:val="0"/>
          <w:bCs/>
          <w:i/>
          <w:iCs/>
          <w:spacing w:val="-2"/>
          <w:sz w:val="26"/>
          <w:szCs w:val="26"/>
        </w:rPr>
      </w:pPr>
      <w:r w:rsidRPr="0014043E">
        <w:rPr>
          <w:sz w:val="26"/>
          <w:szCs w:val="26"/>
          <w:lang w:val="en-US"/>
        </w:rPr>
        <w:t>Dissertation title</w:t>
      </w:r>
      <w:r w:rsidRPr="0014043E">
        <w:rPr>
          <w:b w:val="0"/>
          <w:sz w:val="26"/>
          <w:szCs w:val="26"/>
          <w:lang w:val="en-US"/>
        </w:rPr>
        <w:t xml:space="preserve">: </w:t>
      </w:r>
      <w:r w:rsidR="0014043E" w:rsidRPr="0014043E">
        <w:rPr>
          <w:b w:val="0"/>
          <w:bCs/>
          <w:sz w:val="26"/>
          <w:szCs w:val="26"/>
        </w:rPr>
        <w:t>Utilization of locally available feed resources for increasing performance and reducing enteric methane production of local yellow cattle in Lao PDR</w:t>
      </w:r>
    </w:p>
    <w:p w:rsidR="00A13284" w:rsidRPr="0014043E" w:rsidRDefault="00A13284" w:rsidP="00A13284">
      <w:pPr>
        <w:spacing w:before="120" w:line="288" w:lineRule="auto"/>
        <w:jc w:val="both"/>
        <w:rPr>
          <w:b/>
          <w:sz w:val="26"/>
          <w:szCs w:val="26"/>
        </w:rPr>
      </w:pPr>
      <w:r w:rsidRPr="0014043E">
        <w:rPr>
          <w:b/>
          <w:bCs/>
          <w:sz w:val="26"/>
          <w:szCs w:val="26"/>
          <w:lang w:val="vi-VN"/>
        </w:rPr>
        <w:t>Major:</w:t>
      </w:r>
      <w:r w:rsidRPr="0014043E">
        <w:rPr>
          <w:sz w:val="26"/>
          <w:szCs w:val="26"/>
          <w:lang w:val="vi-VN"/>
        </w:rPr>
        <w:t xml:space="preserve"> </w:t>
      </w:r>
      <w:r w:rsidRPr="0014043E">
        <w:rPr>
          <w:bCs/>
          <w:sz w:val="26"/>
          <w:szCs w:val="26"/>
        </w:rPr>
        <w:t>Animal</w:t>
      </w:r>
      <w:r w:rsidRPr="0014043E">
        <w:rPr>
          <w:bCs/>
          <w:sz w:val="26"/>
          <w:szCs w:val="26"/>
          <w:lang w:val="vi-VN"/>
        </w:rPr>
        <w:t xml:space="preserve"> Science</w:t>
      </w:r>
      <w:r w:rsidRPr="0014043E">
        <w:rPr>
          <w:bCs/>
          <w:sz w:val="26"/>
          <w:szCs w:val="26"/>
        </w:rPr>
        <w:t>s</w:t>
      </w:r>
    </w:p>
    <w:p w:rsidR="00A13284" w:rsidRPr="0014043E" w:rsidRDefault="00A13284" w:rsidP="00A13284">
      <w:pPr>
        <w:spacing w:before="120" w:line="288" w:lineRule="auto"/>
        <w:jc w:val="both"/>
        <w:rPr>
          <w:sz w:val="26"/>
          <w:szCs w:val="26"/>
          <w:lang w:val="vi-VN"/>
        </w:rPr>
      </w:pPr>
      <w:r w:rsidRPr="0014043E">
        <w:rPr>
          <w:b/>
          <w:bCs/>
          <w:sz w:val="26"/>
          <w:szCs w:val="26"/>
          <w:lang w:val="vi-VN"/>
        </w:rPr>
        <w:t>Code:</w:t>
      </w:r>
      <w:r w:rsidRPr="0014043E">
        <w:rPr>
          <w:sz w:val="26"/>
          <w:szCs w:val="26"/>
          <w:lang w:val="vi-VN"/>
        </w:rPr>
        <w:t xml:space="preserve"> </w:t>
      </w:r>
      <w:r w:rsidRPr="0014043E">
        <w:rPr>
          <w:bCs/>
          <w:sz w:val="26"/>
          <w:szCs w:val="26"/>
        </w:rPr>
        <w:t xml:space="preserve">9620105 </w:t>
      </w:r>
    </w:p>
    <w:p w:rsidR="00A13284" w:rsidRPr="0014043E" w:rsidRDefault="00A13284" w:rsidP="00A13284">
      <w:pPr>
        <w:spacing w:before="120" w:line="288" w:lineRule="auto"/>
        <w:jc w:val="both"/>
        <w:rPr>
          <w:b/>
          <w:bCs/>
          <w:sz w:val="26"/>
          <w:szCs w:val="26"/>
          <w:lang w:val="vi-VN"/>
        </w:rPr>
      </w:pPr>
      <w:r w:rsidRPr="0014043E">
        <w:rPr>
          <w:b/>
          <w:bCs/>
          <w:sz w:val="26"/>
          <w:szCs w:val="26"/>
        </w:rPr>
        <w:t>Author</w:t>
      </w:r>
      <w:r w:rsidRPr="0014043E">
        <w:rPr>
          <w:b/>
          <w:bCs/>
          <w:sz w:val="26"/>
          <w:szCs w:val="26"/>
          <w:lang w:val="vi-VN"/>
        </w:rPr>
        <w:t xml:space="preserve"> name</w:t>
      </w:r>
      <w:r w:rsidRPr="0014043E">
        <w:rPr>
          <w:b/>
          <w:bCs/>
          <w:sz w:val="26"/>
          <w:szCs w:val="26"/>
        </w:rPr>
        <w:t xml:space="preserve">:  </w:t>
      </w:r>
      <w:r w:rsidR="0014043E">
        <w:rPr>
          <w:sz w:val="26"/>
          <w:szCs w:val="26"/>
        </w:rPr>
        <w:t>Mr. Sangkhom Inthapanya</w:t>
      </w:r>
      <w:r w:rsidRPr="0014043E">
        <w:rPr>
          <w:b/>
          <w:bCs/>
          <w:sz w:val="26"/>
          <w:szCs w:val="26"/>
        </w:rPr>
        <w:t xml:space="preserve">        </w:t>
      </w:r>
    </w:p>
    <w:p w:rsidR="00A13284" w:rsidRPr="0014043E" w:rsidRDefault="00A13284" w:rsidP="00A13284">
      <w:pPr>
        <w:pStyle w:val="BodyText"/>
        <w:tabs>
          <w:tab w:val="right" w:leader="dot" w:pos="9072"/>
        </w:tabs>
        <w:spacing w:before="120"/>
        <w:rPr>
          <w:b/>
          <w:bCs/>
          <w:sz w:val="26"/>
          <w:szCs w:val="26"/>
        </w:rPr>
      </w:pPr>
      <w:r w:rsidRPr="0014043E">
        <w:rPr>
          <w:b/>
          <w:bCs/>
          <w:sz w:val="26"/>
          <w:szCs w:val="26"/>
          <w:lang w:val="vi-VN"/>
        </w:rPr>
        <w:t>Supervisor</w:t>
      </w:r>
      <w:r w:rsidRPr="0014043E">
        <w:rPr>
          <w:b/>
          <w:bCs/>
          <w:sz w:val="26"/>
          <w:szCs w:val="26"/>
        </w:rPr>
        <w:t>s</w:t>
      </w:r>
      <w:r w:rsidRPr="0014043E">
        <w:rPr>
          <w:b/>
          <w:bCs/>
          <w:sz w:val="26"/>
          <w:szCs w:val="26"/>
          <w:lang w:val="vi-VN"/>
        </w:rPr>
        <w:t>:</w:t>
      </w:r>
      <w:r w:rsidR="0014043E" w:rsidRPr="0014043E">
        <w:rPr>
          <w:b/>
          <w:bCs/>
          <w:sz w:val="26"/>
          <w:szCs w:val="26"/>
        </w:rPr>
        <w:t xml:space="preserve">  </w:t>
      </w:r>
    </w:p>
    <w:p w:rsidR="0014043E" w:rsidRDefault="0014043E" w:rsidP="0014043E">
      <w:pPr>
        <w:pStyle w:val="BodyText"/>
        <w:numPr>
          <w:ilvl w:val="0"/>
          <w:numId w:val="1"/>
        </w:numPr>
        <w:tabs>
          <w:tab w:val="right" w:leader="dot" w:pos="9072"/>
        </w:tabs>
        <w:spacing w:line="276" w:lineRule="auto"/>
        <w:rPr>
          <w:spacing w:val="-1"/>
          <w:sz w:val="26"/>
          <w:szCs w:val="26"/>
          <w:lang w:val="af-ZA"/>
        </w:rPr>
      </w:pPr>
      <w:r>
        <w:rPr>
          <w:spacing w:val="-1"/>
          <w:sz w:val="26"/>
          <w:szCs w:val="26"/>
          <w:lang w:val="af-ZA"/>
        </w:rPr>
        <w:t>Associate Professor Dr Le Dinh Phung</w:t>
      </w:r>
    </w:p>
    <w:p w:rsidR="0014043E" w:rsidRPr="0014043E" w:rsidRDefault="0014043E" w:rsidP="0014043E">
      <w:pPr>
        <w:pStyle w:val="BodyText"/>
        <w:numPr>
          <w:ilvl w:val="0"/>
          <w:numId w:val="1"/>
        </w:numPr>
        <w:tabs>
          <w:tab w:val="right" w:leader="dot" w:pos="9072"/>
        </w:tabs>
        <w:spacing w:line="276" w:lineRule="auto"/>
        <w:rPr>
          <w:spacing w:val="-1"/>
          <w:sz w:val="26"/>
          <w:szCs w:val="26"/>
          <w:lang w:val="af-ZA"/>
        </w:rPr>
      </w:pPr>
      <w:r>
        <w:rPr>
          <w:spacing w:val="-1"/>
          <w:sz w:val="26"/>
          <w:szCs w:val="26"/>
          <w:lang w:val="af-ZA"/>
        </w:rPr>
        <w:t>Professor Dr Le Duc Ngoan</w:t>
      </w:r>
    </w:p>
    <w:p w:rsidR="00A13284" w:rsidRPr="00D92EA2" w:rsidRDefault="00A13284" w:rsidP="00A13284">
      <w:pPr>
        <w:spacing w:before="120" w:line="288" w:lineRule="auto"/>
        <w:jc w:val="both"/>
        <w:rPr>
          <w:sz w:val="26"/>
        </w:rPr>
      </w:pPr>
      <w:r w:rsidRPr="0014043E">
        <w:rPr>
          <w:b/>
          <w:bCs/>
          <w:sz w:val="26"/>
        </w:rPr>
        <w:t>I</w:t>
      </w:r>
      <w:r w:rsidRPr="0014043E">
        <w:rPr>
          <w:b/>
          <w:bCs/>
          <w:sz w:val="26"/>
          <w:lang w:val="vi-VN"/>
        </w:rPr>
        <w:t xml:space="preserve">nstitutions: </w:t>
      </w:r>
      <w:r w:rsidR="0014043E">
        <w:rPr>
          <w:sz w:val="26"/>
        </w:rPr>
        <w:tab/>
      </w:r>
      <w:r w:rsidRPr="00D92EA2">
        <w:rPr>
          <w:sz w:val="26"/>
        </w:rPr>
        <w:t xml:space="preserve">Hue </w:t>
      </w:r>
      <w:r w:rsidRPr="00D92EA2">
        <w:rPr>
          <w:sz w:val="26"/>
          <w:lang w:val="vi-VN"/>
        </w:rPr>
        <w:t>University of Agriculture and Forestry</w:t>
      </w:r>
    </w:p>
    <w:p w:rsidR="00A13284" w:rsidRPr="0014043E" w:rsidRDefault="00A13284" w:rsidP="00A13284">
      <w:pPr>
        <w:pStyle w:val="BodyText9"/>
        <w:widowControl/>
        <w:shd w:val="clear" w:color="auto" w:fill="auto"/>
        <w:spacing w:before="100" w:beforeAutospacing="1" w:after="100" w:afterAutospacing="1" w:line="288" w:lineRule="auto"/>
        <w:ind w:firstLine="567"/>
        <w:rPr>
          <w:rFonts w:ascii="Times New Roman" w:hAnsi="Times New Roman" w:cs="Times New Roman"/>
          <w:b/>
          <w:color w:val="000000"/>
          <w:szCs w:val="24"/>
        </w:rPr>
      </w:pPr>
      <w:r w:rsidRPr="0014043E">
        <w:rPr>
          <w:rFonts w:ascii="Times New Roman" w:hAnsi="Times New Roman" w:cs="Times New Roman"/>
          <w:b/>
          <w:color w:val="000000"/>
          <w:szCs w:val="24"/>
        </w:rPr>
        <w:t>Contribution of the dissertation</w:t>
      </w:r>
    </w:p>
    <w:p w:rsidR="00CD29D3" w:rsidRPr="00CE568C" w:rsidRDefault="0041511B" w:rsidP="00CD29D3">
      <w:pPr>
        <w:spacing w:line="360" w:lineRule="auto"/>
        <w:jc w:val="thaiDistribute"/>
        <w:rPr>
          <w:sz w:val="26"/>
          <w:szCs w:val="26"/>
        </w:rPr>
      </w:pPr>
      <w:r>
        <w:tab/>
      </w:r>
      <w:r w:rsidR="00CD29D3" w:rsidRPr="00CE568C">
        <w:rPr>
          <w:sz w:val="26"/>
          <w:szCs w:val="26"/>
        </w:rPr>
        <w:t xml:space="preserve">The research was aimed at utilizing of locally available feed resources for increasing performance and reducing enteric methane production of local yellow cattle in Lao PDR. There were five experiments presented on the dissertation. Experiments I, III and IV were to study gas and methane production in an </w:t>
      </w:r>
      <w:r w:rsidR="00CD29D3" w:rsidRPr="00CE568C">
        <w:rPr>
          <w:i/>
          <w:sz w:val="26"/>
          <w:szCs w:val="26"/>
        </w:rPr>
        <w:t>in vitro</w:t>
      </w:r>
      <w:r w:rsidR="00CD29D3" w:rsidRPr="00CE568C">
        <w:rPr>
          <w:sz w:val="26"/>
          <w:szCs w:val="26"/>
        </w:rPr>
        <w:t xml:space="preserve"> rumen fermentation. Experiment II was to study intake, digestibility and N balance in local yellow cattle and finally, experiment V was to study the growth rate and enteric methane production</w:t>
      </w:r>
      <w:bookmarkStart w:id="0" w:name="_Toc527118873"/>
      <w:bookmarkStart w:id="1" w:name="_Toc3856168"/>
      <w:r w:rsidR="00CD29D3" w:rsidRPr="00CE568C">
        <w:rPr>
          <w:sz w:val="26"/>
          <w:szCs w:val="26"/>
        </w:rPr>
        <w:t xml:space="preserve"> from local yellow cattle. This is the first series of studies and the first scientific information in Laos on </w:t>
      </w:r>
      <w:r w:rsidR="00CD29D3" w:rsidRPr="00CE568C">
        <w:rPr>
          <w:rFonts w:eastAsia="TimesNewRomanPSMT"/>
          <w:sz w:val="26"/>
          <w:szCs w:val="26"/>
        </w:rPr>
        <w:t>utilizing locally available feed resources to manipulate rumen fermentation and thus to mitigate methane emissions and at the same time to improve cattle performance.</w:t>
      </w:r>
      <w:bookmarkEnd w:id="0"/>
      <w:bookmarkEnd w:id="1"/>
      <w:r w:rsidR="00CD29D3" w:rsidRPr="00CE568C">
        <w:rPr>
          <w:rFonts w:eastAsia="TimesNewRomanPSMT"/>
          <w:sz w:val="26"/>
          <w:szCs w:val="26"/>
        </w:rPr>
        <w:t xml:space="preserve"> </w:t>
      </w:r>
    </w:p>
    <w:p w:rsidR="00CD29D3" w:rsidRPr="00CE568C" w:rsidRDefault="00CD29D3" w:rsidP="00CD29D3">
      <w:pPr>
        <w:spacing w:line="360" w:lineRule="auto"/>
        <w:jc w:val="thaiDistribute"/>
        <w:rPr>
          <w:sz w:val="26"/>
          <w:szCs w:val="26"/>
        </w:rPr>
      </w:pPr>
      <w:r w:rsidRPr="00CE568C">
        <w:rPr>
          <w:rFonts w:cs="DokChampa" w:hint="cs"/>
          <w:sz w:val="26"/>
          <w:szCs w:val="26"/>
          <w:cs/>
          <w:lang w:bidi="lo-LA"/>
        </w:rPr>
        <w:tab/>
      </w:r>
      <w:r w:rsidRPr="00CE568C">
        <w:rPr>
          <w:sz w:val="26"/>
          <w:szCs w:val="26"/>
        </w:rPr>
        <w:t xml:space="preserve">Cassava roots fermented with urea, di-ammonium phosphate and yeast (specifically </w:t>
      </w:r>
      <w:r w:rsidRPr="00CE568C">
        <w:rPr>
          <w:i/>
          <w:iCs/>
          <w:sz w:val="26"/>
          <w:szCs w:val="26"/>
        </w:rPr>
        <w:t>Saccharomyces cerevisiae</w:t>
      </w:r>
      <w:r w:rsidRPr="00CE568C">
        <w:rPr>
          <w:sz w:val="26"/>
          <w:szCs w:val="26"/>
        </w:rPr>
        <w:t>) was used as an energy source. The cassava foliage was used as a source of bypass protein.</w:t>
      </w:r>
      <w:r w:rsidRPr="00CE568C">
        <w:rPr>
          <w:rFonts w:cs="DokChampa" w:hint="cs"/>
          <w:sz w:val="26"/>
          <w:szCs w:val="26"/>
          <w:cs/>
          <w:lang w:bidi="lo-LA"/>
        </w:rPr>
        <w:t xml:space="preserve"> </w:t>
      </w:r>
      <w:r w:rsidRPr="00CE568C">
        <w:rPr>
          <w:sz w:val="26"/>
          <w:szCs w:val="26"/>
        </w:rPr>
        <w:t xml:space="preserve">The presence of cyanogenic glucosides in the root and foliage, which are converted to hydro-cyanide (HCN) in the rumen was involved in a reduction in methanogenesis. Brewers’ grains and rice distiller by products were a source of bypass protein and acted as a “prebiotic” providing habitat enabling the </w:t>
      </w:r>
      <w:r w:rsidRPr="00CE568C">
        <w:rPr>
          <w:sz w:val="26"/>
          <w:szCs w:val="26"/>
        </w:rPr>
        <w:lastRenderedPageBreak/>
        <w:t>evolution of rumen microbial communities capable of detoxifying the HCN when the cassava foliage was consumed by the cattle.</w:t>
      </w:r>
      <w:bookmarkStart w:id="2" w:name="_Toc527118874"/>
    </w:p>
    <w:p w:rsidR="00CD29D3" w:rsidRPr="00CE568C" w:rsidRDefault="00CD29D3" w:rsidP="00CD29D3">
      <w:pPr>
        <w:spacing w:line="360" w:lineRule="auto"/>
        <w:jc w:val="thaiDistribute"/>
        <w:rPr>
          <w:sz w:val="26"/>
          <w:szCs w:val="26"/>
        </w:rPr>
      </w:pPr>
      <w:r w:rsidRPr="00CE568C">
        <w:rPr>
          <w:sz w:val="26"/>
          <w:szCs w:val="26"/>
        </w:rPr>
        <w:tab/>
        <w:t xml:space="preserve">Total gas and methane production </w:t>
      </w:r>
      <w:r w:rsidRPr="00CE568C">
        <w:rPr>
          <w:i/>
          <w:iCs/>
          <w:sz w:val="26"/>
          <w:szCs w:val="26"/>
        </w:rPr>
        <w:t>in vitro</w:t>
      </w:r>
      <w:r w:rsidRPr="00CE568C">
        <w:rPr>
          <w:sz w:val="26"/>
          <w:szCs w:val="26"/>
        </w:rPr>
        <w:t xml:space="preserve"> incubation was lower for the fermented cassava root, and then for the ensiled cassava root than for the dried root. In addition, total gas and methane production was reduced when cassava leaf meal replaced water spinach meal and when supplementing with brewers’ grains and rice distillers’ by-product. Moreover, rice distillers’ by-product supplementation in substrate increased the concentration of propionic acid in the rumen and reduced by 26% the ratio of methane to carbon dioxide in the eructed rumen gas.</w:t>
      </w:r>
      <w:bookmarkStart w:id="3" w:name="_Toc527118875"/>
      <w:bookmarkEnd w:id="2"/>
    </w:p>
    <w:p w:rsidR="00CD29D3" w:rsidRDefault="00CD29D3" w:rsidP="00CD29D3">
      <w:pPr>
        <w:spacing w:line="360" w:lineRule="auto"/>
        <w:jc w:val="both"/>
        <w:rPr>
          <w:sz w:val="26"/>
          <w:szCs w:val="26"/>
        </w:rPr>
      </w:pPr>
      <w:r w:rsidRPr="00CE568C">
        <w:rPr>
          <w:sz w:val="26"/>
          <w:szCs w:val="26"/>
        </w:rPr>
        <w:tab/>
        <w:t>Adding 5% of brewers’ grains to a diet of ensiled cassava root, urea and rice straw supplemented with either cassava foliage or water spinach as a main protein source increased the apparent DM digestibility and N retention in local yellow cattle. Growth rate and feed conversion ratio in local yellow cattle were improved by 40 and 20%, respectively when a diet of fermented cassava root and cassava foliage was supplemented with 2.75% (in DM) of rice distillers’ by-product.</w:t>
      </w:r>
      <w:bookmarkEnd w:id="3"/>
    </w:p>
    <w:p w:rsidR="00345311" w:rsidRDefault="00345311" w:rsidP="00CD29D3">
      <w:pPr>
        <w:spacing w:line="360" w:lineRule="auto"/>
        <w:jc w:val="thaiDistribute"/>
        <w:rPr>
          <w:sz w:val="26"/>
          <w:szCs w:val="26"/>
        </w:rPr>
      </w:pPr>
    </w:p>
    <w:p w:rsidR="00CD29D3" w:rsidRDefault="00CD29D3" w:rsidP="00CD29D3">
      <w:pPr>
        <w:spacing w:line="360" w:lineRule="auto"/>
        <w:jc w:val="thaiDistribute"/>
        <w:rPr>
          <w:sz w:val="26"/>
          <w:szCs w:val="26"/>
        </w:rPr>
      </w:pPr>
    </w:p>
    <w:p w:rsidR="00CD29D3" w:rsidRDefault="00CD29D3" w:rsidP="00CD29D3">
      <w:pPr>
        <w:spacing w:line="360" w:lineRule="auto"/>
        <w:jc w:val="thaiDistribute"/>
        <w:rPr>
          <w:sz w:val="26"/>
          <w:szCs w:val="26"/>
        </w:rPr>
      </w:pPr>
    </w:p>
    <w:p w:rsidR="00CD29D3" w:rsidRDefault="00CD29D3" w:rsidP="00CD29D3">
      <w:pPr>
        <w:spacing w:line="360" w:lineRule="auto"/>
        <w:jc w:val="thaiDistribute"/>
        <w:rPr>
          <w:sz w:val="26"/>
          <w:szCs w:val="26"/>
        </w:rPr>
      </w:pPr>
    </w:p>
    <w:p w:rsidR="00CD29D3" w:rsidRDefault="00CD29D3" w:rsidP="00CD29D3">
      <w:pPr>
        <w:spacing w:line="360" w:lineRule="auto"/>
        <w:jc w:val="thaiDistribute"/>
        <w:rPr>
          <w:sz w:val="26"/>
          <w:szCs w:val="26"/>
        </w:rPr>
      </w:pPr>
    </w:p>
    <w:p w:rsidR="00CD29D3" w:rsidRDefault="00CD29D3" w:rsidP="00CD29D3">
      <w:pPr>
        <w:spacing w:line="360" w:lineRule="auto"/>
        <w:jc w:val="thaiDistribute"/>
        <w:rPr>
          <w:sz w:val="26"/>
          <w:szCs w:val="26"/>
        </w:rPr>
      </w:pPr>
    </w:p>
    <w:p w:rsidR="00CD29D3" w:rsidRDefault="00CD29D3" w:rsidP="00CD29D3">
      <w:pPr>
        <w:spacing w:line="360" w:lineRule="auto"/>
        <w:jc w:val="thaiDistribute"/>
        <w:rPr>
          <w:sz w:val="26"/>
          <w:szCs w:val="26"/>
        </w:rPr>
      </w:pPr>
    </w:p>
    <w:p w:rsidR="00CD29D3" w:rsidRDefault="00CD29D3" w:rsidP="00CD29D3">
      <w:pPr>
        <w:spacing w:line="360" w:lineRule="auto"/>
        <w:jc w:val="thaiDistribute"/>
        <w:rPr>
          <w:sz w:val="26"/>
          <w:szCs w:val="26"/>
        </w:rPr>
      </w:pPr>
    </w:p>
    <w:p w:rsidR="00CD29D3" w:rsidRDefault="00CD29D3" w:rsidP="00CD29D3">
      <w:pPr>
        <w:spacing w:line="360" w:lineRule="auto"/>
        <w:jc w:val="thaiDistribute"/>
        <w:rPr>
          <w:sz w:val="26"/>
          <w:szCs w:val="26"/>
        </w:rPr>
      </w:pPr>
    </w:p>
    <w:p w:rsidR="00CD29D3" w:rsidRDefault="00CD29D3" w:rsidP="00CD29D3">
      <w:pPr>
        <w:spacing w:line="360" w:lineRule="auto"/>
        <w:jc w:val="thaiDistribute"/>
        <w:rPr>
          <w:sz w:val="26"/>
          <w:szCs w:val="26"/>
        </w:rPr>
      </w:pPr>
    </w:p>
    <w:p w:rsidR="00CD29D3" w:rsidRDefault="00CD29D3" w:rsidP="00CD29D3">
      <w:pPr>
        <w:spacing w:line="360" w:lineRule="auto"/>
        <w:jc w:val="thaiDistribute"/>
        <w:rPr>
          <w:sz w:val="26"/>
          <w:szCs w:val="26"/>
        </w:rPr>
      </w:pPr>
    </w:p>
    <w:p w:rsidR="00CD29D3" w:rsidRDefault="00CD29D3" w:rsidP="00CD29D3">
      <w:pPr>
        <w:spacing w:line="360" w:lineRule="auto"/>
        <w:jc w:val="thaiDistribute"/>
        <w:rPr>
          <w:sz w:val="26"/>
          <w:szCs w:val="26"/>
        </w:rPr>
      </w:pPr>
    </w:p>
    <w:p w:rsidR="00CD29D3" w:rsidRDefault="00CD29D3" w:rsidP="00CD29D3">
      <w:pPr>
        <w:spacing w:line="360" w:lineRule="auto"/>
        <w:jc w:val="thaiDistribute"/>
        <w:rPr>
          <w:sz w:val="26"/>
          <w:szCs w:val="26"/>
        </w:rPr>
      </w:pPr>
    </w:p>
    <w:p w:rsidR="00CD29D3" w:rsidRDefault="00CD29D3" w:rsidP="00CD29D3">
      <w:pPr>
        <w:spacing w:line="360" w:lineRule="auto"/>
        <w:jc w:val="thaiDistribute"/>
        <w:rPr>
          <w:sz w:val="26"/>
          <w:szCs w:val="26"/>
        </w:rPr>
      </w:pPr>
    </w:p>
    <w:p w:rsidR="00CD29D3" w:rsidRPr="00CD29D3" w:rsidRDefault="00CD29D3" w:rsidP="00CD29D3">
      <w:pPr>
        <w:spacing w:line="360" w:lineRule="auto"/>
        <w:jc w:val="center"/>
        <w:rPr>
          <w:b/>
          <w:sz w:val="26"/>
          <w:szCs w:val="26"/>
        </w:rPr>
      </w:pPr>
      <w:r w:rsidRPr="00CD29D3">
        <w:rPr>
          <w:b/>
          <w:sz w:val="26"/>
          <w:szCs w:val="26"/>
        </w:rPr>
        <w:lastRenderedPageBreak/>
        <w:t>NHỮNG ĐIỂM MỚI CỦA LUẬN ÁN</w:t>
      </w:r>
    </w:p>
    <w:p w:rsidR="00CD29D3" w:rsidRPr="00CD29D3" w:rsidRDefault="00CD29D3" w:rsidP="00CD29D3">
      <w:pPr>
        <w:spacing w:line="360" w:lineRule="auto"/>
        <w:jc w:val="both"/>
        <w:rPr>
          <w:b/>
          <w:bCs/>
          <w:sz w:val="26"/>
          <w:szCs w:val="26"/>
        </w:rPr>
      </w:pPr>
      <w:r w:rsidRPr="00CD29D3">
        <w:rPr>
          <w:sz w:val="26"/>
          <w:szCs w:val="26"/>
        </w:rPr>
        <w:t xml:space="preserve">Tên luận án: </w:t>
      </w:r>
      <w:bookmarkStart w:id="4" w:name="_Toc513459715"/>
      <w:bookmarkStart w:id="5" w:name="_Toc513460294"/>
      <w:bookmarkStart w:id="6" w:name="_Toc513470213"/>
      <w:bookmarkStart w:id="7" w:name="_Toc513470908"/>
      <w:bookmarkStart w:id="8" w:name="_Toc513514331"/>
      <w:bookmarkStart w:id="9" w:name="_Toc522006374"/>
      <w:bookmarkStart w:id="10" w:name="_Toc522007723"/>
      <w:bookmarkStart w:id="11" w:name="_Toc522862285"/>
      <w:bookmarkStart w:id="12" w:name="_Toc522864265"/>
      <w:bookmarkStart w:id="13" w:name="_Toc522865170"/>
      <w:bookmarkStart w:id="14" w:name="_Toc522866232"/>
      <w:bookmarkStart w:id="15" w:name="_Toc522866592"/>
      <w:bookmarkStart w:id="16" w:name="_Toc526507365"/>
      <w:bookmarkStart w:id="17" w:name="_Toc527118852"/>
      <w:bookmarkStart w:id="18" w:name="_Toc3856147"/>
      <w:r w:rsidRPr="00CD29D3">
        <w:rPr>
          <w:b/>
          <w:bCs/>
          <w:sz w:val="26"/>
          <w:szCs w:val="26"/>
        </w:rPr>
        <w:t>SỬ DỤNG CÁC NGUỒN THỨC ĂN SẴN CÓ NHẰM TĂNG NĂNG SUẤT VÀ GIẢM PHÁT THẢI KHÍ MÊTAN CỦA BÒ VÀNG ĐỊA PHƯƠNG Ở CỘNG HOÀ DÂN CHỦ NHÂN DÂN LÀO</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CD29D3" w:rsidRPr="00CD29D3" w:rsidRDefault="00CD29D3" w:rsidP="00CD29D3">
      <w:pPr>
        <w:spacing w:line="360" w:lineRule="auto"/>
        <w:jc w:val="both"/>
        <w:rPr>
          <w:bCs/>
          <w:sz w:val="26"/>
          <w:szCs w:val="26"/>
        </w:rPr>
      </w:pPr>
      <w:r w:rsidRPr="00CD29D3">
        <w:rPr>
          <w:bCs/>
          <w:sz w:val="26"/>
          <w:szCs w:val="26"/>
        </w:rPr>
        <w:t>Ngành: Chăn nuôi</w:t>
      </w:r>
    </w:p>
    <w:p w:rsidR="00CD29D3" w:rsidRPr="00CD29D3" w:rsidRDefault="00CD29D3" w:rsidP="00CD29D3">
      <w:pPr>
        <w:spacing w:before="120" w:line="288" w:lineRule="auto"/>
        <w:jc w:val="both"/>
        <w:rPr>
          <w:sz w:val="26"/>
          <w:szCs w:val="26"/>
          <w:lang w:val="vi-VN"/>
        </w:rPr>
      </w:pPr>
      <w:r w:rsidRPr="00CD29D3">
        <w:rPr>
          <w:bCs/>
          <w:sz w:val="26"/>
          <w:szCs w:val="26"/>
        </w:rPr>
        <w:t xml:space="preserve">Mã số: 9620105 </w:t>
      </w:r>
    </w:p>
    <w:p w:rsidR="00CD29D3" w:rsidRPr="00CD29D3" w:rsidRDefault="00CD29D3" w:rsidP="00CD29D3">
      <w:pPr>
        <w:spacing w:line="360" w:lineRule="auto"/>
        <w:jc w:val="both"/>
        <w:rPr>
          <w:b/>
          <w:bCs/>
          <w:sz w:val="26"/>
          <w:szCs w:val="26"/>
        </w:rPr>
      </w:pPr>
      <w:r w:rsidRPr="00CD29D3">
        <w:rPr>
          <w:sz w:val="26"/>
          <w:szCs w:val="26"/>
        </w:rPr>
        <w:t>Tên NCS: Sangkhom Inthapanya</w:t>
      </w:r>
      <w:r w:rsidRPr="00CD29D3">
        <w:rPr>
          <w:b/>
          <w:bCs/>
          <w:sz w:val="26"/>
          <w:szCs w:val="26"/>
        </w:rPr>
        <w:t xml:space="preserve">  </w:t>
      </w:r>
    </w:p>
    <w:p w:rsidR="00CD29D3" w:rsidRPr="00CD29D3" w:rsidRDefault="00CD29D3" w:rsidP="00CD29D3">
      <w:pPr>
        <w:pStyle w:val="BodyText"/>
        <w:tabs>
          <w:tab w:val="right" w:leader="dot" w:pos="9072"/>
        </w:tabs>
        <w:spacing w:before="120"/>
        <w:rPr>
          <w:b/>
          <w:bCs/>
          <w:sz w:val="26"/>
          <w:szCs w:val="26"/>
        </w:rPr>
      </w:pPr>
      <w:r w:rsidRPr="00CD29D3">
        <w:rPr>
          <w:b/>
          <w:bCs/>
          <w:sz w:val="26"/>
          <w:szCs w:val="26"/>
        </w:rPr>
        <w:t xml:space="preserve"> Người hướng </w:t>
      </w:r>
      <w:r w:rsidRPr="00CD29D3">
        <w:rPr>
          <w:b/>
          <w:bCs/>
          <w:sz w:val="26"/>
          <w:szCs w:val="26"/>
          <w:lang w:val="vi-VN"/>
        </w:rPr>
        <w:t>dẫn:</w:t>
      </w:r>
      <w:r w:rsidRPr="00CD29D3">
        <w:rPr>
          <w:b/>
          <w:bCs/>
          <w:sz w:val="26"/>
          <w:szCs w:val="26"/>
        </w:rPr>
        <w:t xml:space="preserve">  </w:t>
      </w:r>
    </w:p>
    <w:p w:rsidR="00CD29D3" w:rsidRPr="00CD29D3" w:rsidRDefault="00CD29D3" w:rsidP="00CD29D3">
      <w:pPr>
        <w:pStyle w:val="BodyText"/>
        <w:numPr>
          <w:ilvl w:val="0"/>
          <w:numId w:val="2"/>
        </w:numPr>
        <w:tabs>
          <w:tab w:val="right" w:leader="dot" w:pos="9072"/>
        </w:tabs>
        <w:spacing w:line="276" w:lineRule="auto"/>
        <w:rPr>
          <w:spacing w:val="-1"/>
          <w:sz w:val="26"/>
          <w:szCs w:val="26"/>
          <w:lang w:val="af-ZA"/>
        </w:rPr>
      </w:pPr>
      <w:r w:rsidRPr="00CD29D3">
        <w:rPr>
          <w:spacing w:val="-1"/>
          <w:sz w:val="26"/>
          <w:szCs w:val="26"/>
          <w:lang w:val="af-ZA"/>
        </w:rPr>
        <w:t>PGS. TS. Lê Đình Phùng</w:t>
      </w:r>
    </w:p>
    <w:p w:rsidR="00CD29D3" w:rsidRPr="00CD29D3" w:rsidRDefault="00CD29D3" w:rsidP="00CD29D3">
      <w:pPr>
        <w:pStyle w:val="BodyText"/>
        <w:numPr>
          <w:ilvl w:val="0"/>
          <w:numId w:val="2"/>
        </w:numPr>
        <w:tabs>
          <w:tab w:val="right" w:leader="dot" w:pos="9072"/>
        </w:tabs>
        <w:spacing w:line="276" w:lineRule="auto"/>
        <w:rPr>
          <w:spacing w:val="-1"/>
          <w:sz w:val="26"/>
          <w:szCs w:val="26"/>
          <w:lang w:val="af-ZA"/>
        </w:rPr>
      </w:pPr>
      <w:r w:rsidRPr="00CD29D3">
        <w:rPr>
          <w:spacing w:val="-1"/>
          <w:sz w:val="26"/>
          <w:szCs w:val="26"/>
          <w:lang w:val="af-ZA"/>
        </w:rPr>
        <w:t>GS. TS. Lê Đức Ngoan</w:t>
      </w:r>
    </w:p>
    <w:p w:rsidR="00CD29D3" w:rsidRPr="00CD29D3" w:rsidRDefault="00CD29D3" w:rsidP="00CD29D3">
      <w:pPr>
        <w:spacing w:before="120" w:line="288" w:lineRule="auto"/>
        <w:jc w:val="both"/>
        <w:rPr>
          <w:sz w:val="26"/>
          <w:szCs w:val="26"/>
          <w:lang w:val="af-ZA"/>
        </w:rPr>
      </w:pPr>
      <w:r w:rsidRPr="00CD29D3">
        <w:rPr>
          <w:b/>
          <w:bCs/>
          <w:sz w:val="26"/>
          <w:szCs w:val="26"/>
          <w:lang w:val="af-ZA"/>
        </w:rPr>
        <w:t>Cơ quan</w:t>
      </w:r>
      <w:r w:rsidRPr="00CD29D3">
        <w:rPr>
          <w:b/>
          <w:bCs/>
          <w:sz w:val="26"/>
          <w:szCs w:val="26"/>
          <w:lang w:val="vi-VN"/>
        </w:rPr>
        <w:t xml:space="preserve">: </w:t>
      </w:r>
      <w:r w:rsidRPr="00CD29D3">
        <w:rPr>
          <w:bCs/>
          <w:sz w:val="26"/>
          <w:szCs w:val="26"/>
          <w:lang w:val="vi-VN"/>
        </w:rPr>
        <w:t xml:space="preserve">Trường Đại học Nông Lâm, Đại học </w:t>
      </w:r>
      <w:r w:rsidRPr="00CD29D3">
        <w:rPr>
          <w:sz w:val="26"/>
          <w:szCs w:val="26"/>
          <w:lang w:val="af-ZA"/>
        </w:rPr>
        <w:t>Huế</w:t>
      </w:r>
    </w:p>
    <w:p w:rsidR="00CD29D3" w:rsidRPr="00CD29D3" w:rsidRDefault="00CD29D3" w:rsidP="00CD29D3">
      <w:pPr>
        <w:spacing w:line="360" w:lineRule="auto"/>
        <w:jc w:val="center"/>
        <w:rPr>
          <w:b/>
          <w:bCs/>
          <w:sz w:val="26"/>
          <w:szCs w:val="26"/>
          <w:lang w:val="af-ZA"/>
        </w:rPr>
      </w:pPr>
      <w:r w:rsidRPr="00CD29D3">
        <w:rPr>
          <w:b/>
          <w:bCs/>
          <w:sz w:val="26"/>
          <w:szCs w:val="26"/>
          <w:lang w:val="af-ZA"/>
        </w:rPr>
        <w:t>Những đóng góp của luận án</w:t>
      </w:r>
    </w:p>
    <w:p w:rsidR="00CD29D3" w:rsidRPr="00CD29D3" w:rsidRDefault="00CD29D3" w:rsidP="00CD29D3">
      <w:pPr>
        <w:spacing w:line="360" w:lineRule="auto"/>
        <w:jc w:val="thaiDistribute"/>
        <w:rPr>
          <w:sz w:val="26"/>
          <w:szCs w:val="26"/>
          <w:lang w:val="af-ZA"/>
        </w:rPr>
      </w:pPr>
      <w:r w:rsidRPr="00CD29D3">
        <w:rPr>
          <w:sz w:val="26"/>
          <w:szCs w:val="26"/>
          <w:lang w:val="af-ZA"/>
        </w:rPr>
        <w:t xml:space="preserve">Mục tiêu của nghiên cứu là đánh giá giá trị dinh dưỡng của một số thức ăn sẵn thông qua sức sản xuất và chỉ số phát thải khí mêtan của bò vàng địa phương ở Cộng hoà Dân chủ Nhân dân Lào. Nghiên cứu gồm 5 thí nghiệm được trình bày trong 5 chương của luận án. Thí nghiệm I, III và IV nhằm xác định sản lượng khí mêtan trong điều kiện lên men </w:t>
      </w:r>
      <w:r w:rsidRPr="00CD29D3">
        <w:rPr>
          <w:i/>
          <w:sz w:val="26"/>
          <w:szCs w:val="26"/>
          <w:lang w:val="af-ZA"/>
        </w:rPr>
        <w:t>in vitro</w:t>
      </w:r>
      <w:r w:rsidRPr="00CD29D3">
        <w:rPr>
          <w:sz w:val="26"/>
          <w:szCs w:val="26"/>
          <w:lang w:val="af-ZA"/>
        </w:rPr>
        <w:t xml:space="preserve"> của các thức ăn. Thí nghiệm II xác định lượng ăn vào, tỷ lệ tiêu hoá và cân bằng N ở bò, và cuối cùng, thí nghiệm V xác định sinh trưởng và sản lượng khí mêtan khi bò được cho ăn các thức ăn địa phương. Đây là những nghiên cứu đầu tiên và cũng là những thông tin lần đầu có ở Lào về sử dụng nguồn thức ăn địa phương để điều chỉnh sự lên men dạ cỏ từ đó giảm phát thải khí mêtan và đồng thởi cải thiện năng suất của bò thịt.</w:t>
      </w:r>
    </w:p>
    <w:p w:rsidR="00CD29D3" w:rsidRPr="00CD29D3" w:rsidRDefault="00CD29D3" w:rsidP="00CD29D3">
      <w:pPr>
        <w:spacing w:line="360" w:lineRule="auto"/>
        <w:jc w:val="thaiDistribute"/>
        <w:rPr>
          <w:sz w:val="26"/>
          <w:szCs w:val="26"/>
        </w:rPr>
      </w:pPr>
      <w:r w:rsidRPr="00CD29D3">
        <w:rPr>
          <w:sz w:val="26"/>
          <w:szCs w:val="26"/>
          <w:lang w:val="af-ZA"/>
        </w:rPr>
        <w:tab/>
        <w:t>Củ sắn lên men với ure, diamon phốt phát và nấm men (</w:t>
      </w:r>
      <w:r w:rsidRPr="00CD29D3">
        <w:rPr>
          <w:i/>
          <w:sz w:val="26"/>
          <w:szCs w:val="26"/>
          <w:lang w:val="af-ZA"/>
        </w:rPr>
        <w:t>Saccharomyces cerevisiae</w:t>
      </w:r>
      <w:r w:rsidRPr="00CD29D3">
        <w:rPr>
          <w:sz w:val="26"/>
          <w:szCs w:val="26"/>
          <w:lang w:val="af-ZA"/>
        </w:rPr>
        <w:t xml:space="preserve">) được sử dụng làm nguồn thức ăn năng lượng. </w:t>
      </w:r>
      <w:r w:rsidRPr="00CD29D3">
        <w:rPr>
          <w:sz w:val="26"/>
          <w:szCs w:val="26"/>
        </w:rPr>
        <w:t xml:space="preserve">Trong khi, lá sắn sử dụng như nguồn protein thoát qua (by-pass). Hàm lượng HCN trong củ và lá ảnh hưởng đến quá trình hình thành mêtan trong dạ cỏ. Bả bia và hèm rượu cũng được sử dụng làm nguồn protein thoát qua và cũng có vai trò như prebiotic giúp cộng đồng vi sinh vật dạ cỏ phát triển vì vậy tăng khử độc HCN khi bò ăn thân lá sắn. </w:t>
      </w:r>
    </w:p>
    <w:p w:rsidR="00CD29D3" w:rsidRPr="00CD29D3" w:rsidRDefault="00CD29D3" w:rsidP="00CD29D3">
      <w:pPr>
        <w:spacing w:line="360" w:lineRule="auto"/>
        <w:ind w:firstLine="720"/>
        <w:jc w:val="thaiDistribute"/>
        <w:rPr>
          <w:sz w:val="26"/>
          <w:szCs w:val="26"/>
        </w:rPr>
      </w:pPr>
      <w:r w:rsidRPr="00CD29D3">
        <w:rPr>
          <w:sz w:val="26"/>
          <w:szCs w:val="26"/>
        </w:rPr>
        <w:t xml:space="preserve">Tổng sinh khí và khí mêtan trong lên men </w:t>
      </w:r>
      <w:r w:rsidRPr="00CD29D3">
        <w:rPr>
          <w:i/>
          <w:sz w:val="26"/>
          <w:szCs w:val="26"/>
        </w:rPr>
        <w:t>in vitro</w:t>
      </w:r>
      <w:r w:rsidRPr="00CD29D3">
        <w:rPr>
          <w:sz w:val="26"/>
          <w:szCs w:val="26"/>
        </w:rPr>
        <w:t xml:space="preserve"> thấp hơn ở cơ chất có sắn củ lên men tiếp theo là ủ chua so với bột sắn khô. Hơn nữa, tổng sinh khí và khí mêtan giảm khi </w:t>
      </w:r>
      <w:r w:rsidRPr="00CD29D3">
        <w:rPr>
          <w:sz w:val="26"/>
          <w:szCs w:val="26"/>
        </w:rPr>
        <w:lastRenderedPageBreak/>
        <w:t xml:space="preserve">thay bột lá sắn thay thế lá rau muống và khi bổ sung bả bia và hèm rượu. Ngoài ra, bổ sung hèm rượu vào cơ chất tăng hàm lượng axit propionic trong dạ cỏ và giảm 26% tỷ lệ mêtan/cacbonic trong khí tiêu hoá ở dạ cỏ. </w:t>
      </w:r>
    </w:p>
    <w:p w:rsidR="00CD29D3" w:rsidRPr="00CD29D3" w:rsidRDefault="00CD29D3" w:rsidP="00CD29D3">
      <w:pPr>
        <w:spacing w:line="360" w:lineRule="auto"/>
        <w:ind w:firstLine="720"/>
        <w:jc w:val="thaiDistribute"/>
        <w:rPr>
          <w:bCs/>
          <w:sz w:val="26"/>
          <w:szCs w:val="26"/>
        </w:rPr>
      </w:pPr>
      <w:r w:rsidRPr="00CD29D3">
        <w:rPr>
          <w:sz w:val="26"/>
          <w:szCs w:val="26"/>
        </w:rPr>
        <w:t xml:space="preserve">Bổ sung </w:t>
      </w:r>
      <w:r w:rsidRPr="00CD29D3">
        <w:rPr>
          <w:color w:val="000000"/>
          <w:sz w:val="26"/>
          <w:szCs w:val="26"/>
        </w:rPr>
        <w:t>5% bả bia (tính theo chất khô) vào khẩu phần có sắn ủ chua và rơm ủ ure với thân lá sắn hay rau muống làm nguồn protein đã làm tăng tỷ lệ tiêu hoá chất khô và N tích luỹ ở bò vàng địa phương. Tốc độ sinh trưởng tăng 40% và hệ số chuyển hoá thức ăn giảm 20% của bò cho ăn sắn củ lên men, lá sắn và bổ sung 2,75% (tính theo vật chất khô) hèm rượu.</w:t>
      </w:r>
    </w:p>
    <w:p w:rsidR="00CD29D3" w:rsidRPr="00CD29D3" w:rsidRDefault="00CD29D3" w:rsidP="00CD29D3">
      <w:pPr>
        <w:spacing w:line="360" w:lineRule="auto"/>
        <w:jc w:val="thaiDistribute"/>
        <w:rPr>
          <w:sz w:val="26"/>
          <w:szCs w:val="26"/>
        </w:rPr>
      </w:pPr>
      <w:bookmarkStart w:id="19" w:name="_GoBack"/>
      <w:bookmarkEnd w:id="19"/>
    </w:p>
    <w:sectPr w:rsidR="00CD29D3" w:rsidRPr="00CD29D3">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1666" w:rsidRDefault="003E1666" w:rsidP="00CD29D3">
      <w:r>
        <w:separator/>
      </w:r>
    </w:p>
  </w:endnote>
  <w:endnote w:type="continuationSeparator" w:id="0">
    <w:p w:rsidR="003E1666" w:rsidRDefault="003E1666" w:rsidP="00CD2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81"/>
    <w:family w:val="auto"/>
    <w:notTrueType/>
    <w:pitch w:val="default"/>
    <w:sig w:usb0="01000003" w:usb1="09060000" w:usb2="00000010" w:usb3="00000000" w:csb0="00090001" w:csb1="00000000"/>
  </w:font>
  <w:font w:name="DokChampa">
    <w:panose1 w:val="020B0604020202020204"/>
    <w:charset w:val="00"/>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425532852"/>
      <w:docPartObj>
        <w:docPartGallery w:val="Page Numbers (Bottom of Page)"/>
        <w:docPartUnique/>
      </w:docPartObj>
    </w:sdtPr>
    <w:sdtEndPr>
      <w:rPr>
        <w:noProof/>
      </w:rPr>
    </w:sdtEndPr>
    <w:sdtContent>
      <w:p w:rsidR="00CD29D3" w:rsidRDefault="00CD29D3">
        <w:pPr>
          <w:pStyle w:val="Footer"/>
          <w:jc w:val="center"/>
        </w:pPr>
        <w:r>
          <w:rPr>
            <w:noProof w:val="0"/>
          </w:rPr>
          <w:fldChar w:fldCharType="begin"/>
        </w:r>
        <w:r>
          <w:instrText xml:space="preserve"> PAGE   \* MERGEFORMAT </w:instrText>
        </w:r>
        <w:r>
          <w:rPr>
            <w:noProof w:val="0"/>
          </w:rPr>
          <w:fldChar w:fldCharType="separate"/>
        </w:r>
        <w:r>
          <w:t>2</w:t>
        </w:r>
        <w:r>
          <w:fldChar w:fldCharType="end"/>
        </w:r>
      </w:p>
    </w:sdtContent>
  </w:sdt>
  <w:p w:rsidR="00CD29D3" w:rsidRDefault="00CD29D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1666" w:rsidRDefault="003E1666" w:rsidP="00CD29D3">
      <w:r>
        <w:separator/>
      </w:r>
    </w:p>
  </w:footnote>
  <w:footnote w:type="continuationSeparator" w:id="0">
    <w:p w:rsidR="003E1666" w:rsidRDefault="003E1666" w:rsidP="00CD29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0F11DF"/>
    <w:multiLevelType w:val="hybridMultilevel"/>
    <w:tmpl w:val="A232FB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2CE3A0D"/>
    <w:multiLevelType w:val="hybridMultilevel"/>
    <w:tmpl w:val="A232FB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3284"/>
    <w:rsid w:val="00002879"/>
    <w:rsid w:val="0000720E"/>
    <w:rsid w:val="00011776"/>
    <w:rsid w:val="000127D0"/>
    <w:rsid w:val="00013000"/>
    <w:rsid w:val="00014FFB"/>
    <w:rsid w:val="00015158"/>
    <w:rsid w:val="00016D97"/>
    <w:rsid w:val="0001756E"/>
    <w:rsid w:val="0002035B"/>
    <w:rsid w:val="00027BBC"/>
    <w:rsid w:val="00030A0F"/>
    <w:rsid w:val="000325E0"/>
    <w:rsid w:val="0003643E"/>
    <w:rsid w:val="0003774A"/>
    <w:rsid w:val="0004480D"/>
    <w:rsid w:val="00044F42"/>
    <w:rsid w:val="00050402"/>
    <w:rsid w:val="00051953"/>
    <w:rsid w:val="00055FAB"/>
    <w:rsid w:val="00056BB3"/>
    <w:rsid w:val="00057C0D"/>
    <w:rsid w:val="000621F9"/>
    <w:rsid w:val="00065B0A"/>
    <w:rsid w:val="00067F27"/>
    <w:rsid w:val="00070836"/>
    <w:rsid w:val="0007097E"/>
    <w:rsid w:val="000713E4"/>
    <w:rsid w:val="000714BB"/>
    <w:rsid w:val="00072817"/>
    <w:rsid w:val="00076ADD"/>
    <w:rsid w:val="00077539"/>
    <w:rsid w:val="00077E4F"/>
    <w:rsid w:val="000807E8"/>
    <w:rsid w:val="00082A85"/>
    <w:rsid w:val="00082AD6"/>
    <w:rsid w:val="00083213"/>
    <w:rsid w:val="000841FE"/>
    <w:rsid w:val="00084A59"/>
    <w:rsid w:val="00090EE3"/>
    <w:rsid w:val="00091398"/>
    <w:rsid w:val="00095CD2"/>
    <w:rsid w:val="0009671D"/>
    <w:rsid w:val="000A63C2"/>
    <w:rsid w:val="000B2B1C"/>
    <w:rsid w:val="000B3749"/>
    <w:rsid w:val="000B60A8"/>
    <w:rsid w:val="000B6CE4"/>
    <w:rsid w:val="000C00DE"/>
    <w:rsid w:val="000C3CC6"/>
    <w:rsid w:val="000C582D"/>
    <w:rsid w:val="000C5C69"/>
    <w:rsid w:val="000D010B"/>
    <w:rsid w:val="000D10B4"/>
    <w:rsid w:val="000D171E"/>
    <w:rsid w:val="000D28B3"/>
    <w:rsid w:val="000D5DA8"/>
    <w:rsid w:val="000D673C"/>
    <w:rsid w:val="000F0B14"/>
    <w:rsid w:val="000F1713"/>
    <w:rsid w:val="000F1FE9"/>
    <w:rsid w:val="000F3893"/>
    <w:rsid w:val="000F5E5B"/>
    <w:rsid w:val="00101BAD"/>
    <w:rsid w:val="0010763D"/>
    <w:rsid w:val="0010782B"/>
    <w:rsid w:val="00110807"/>
    <w:rsid w:val="00120F1D"/>
    <w:rsid w:val="00121033"/>
    <w:rsid w:val="001224D2"/>
    <w:rsid w:val="00123095"/>
    <w:rsid w:val="001237E3"/>
    <w:rsid w:val="001249B3"/>
    <w:rsid w:val="00124C57"/>
    <w:rsid w:val="001255A8"/>
    <w:rsid w:val="00126A62"/>
    <w:rsid w:val="00126FC0"/>
    <w:rsid w:val="00131A60"/>
    <w:rsid w:val="001328EB"/>
    <w:rsid w:val="00134364"/>
    <w:rsid w:val="001345E1"/>
    <w:rsid w:val="00137408"/>
    <w:rsid w:val="001400BD"/>
    <w:rsid w:val="0014043E"/>
    <w:rsid w:val="00141807"/>
    <w:rsid w:val="001428E7"/>
    <w:rsid w:val="001474E7"/>
    <w:rsid w:val="0015024E"/>
    <w:rsid w:val="00150291"/>
    <w:rsid w:val="001522C9"/>
    <w:rsid w:val="0015341B"/>
    <w:rsid w:val="00154BAF"/>
    <w:rsid w:val="00154F25"/>
    <w:rsid w:val="00155590"/>
    <w:rsid w:val="0015763D"/>
    <w:rsid w:val="00160919"/>
    <w:rsid w:val="001630C5"/>
    <w:rsid w:val="00164A2A"/>
    <w:rsid w:val="001676B5"/>
    <w:rsid w:val="001679B7"/>
    <w:rsid w:val="00171533"/>
    <w:rsid w:val="001721A1"/>
    <w:rsid w:val="00173D76"/>
    <w:rsid w:val="00174C48"/>
    <w:rsid w:val="00175C28"/>
    <w:rsid w:val="00175E9C"/>
    <w:rsid w:val="00180775"/>
    <w:rsid w:val="001807CA"/>
    <w:rsid w:val="0018128F"/>
    <w:rsid w:val="001828FF"/>
    <w:rsid w:val="00182BAA"/>
    <w:rsid w:val="00182CC7"/>
    <w:rsid w:val="00186599"/>
    <w:rsid w:val="00187936"/>
    <w:rsid w:val="0019271B"/>
    <w:rsid w:val="001934E5"/>
    <w:rsid w:val="001953D9"/>
    <w:rsid w:val="00195854"/>
    <w:rsid w:val="00195F7B"/>
    <w:rsid w:val="001A1979"/>
    <w:rsid w:val="001A1DA2"/>
    <w:rsid w:val="001A24F0"/>
    <w:rsid w:val="001A4BA1"/>
    <w:rsid w:val="001A4C21"/>
    <w:rsid w:val="001A5A0E"/>
    <w:rsid w:val="001B0CB9"/>
    <w:rsid w:val="001B14FA"/>
    <w:rsid w:val="001B265F"/>
    <w:rsid w:val="001B4704"/>
    <w:rsid w:val="001B58E2"/>
    <w:rsid w:val="001C0476"/>
    <w:rsid w:val="001C08BB"/>
    <w:rsid w:val="001C2648"/>
    <w:rsid w:val="001C3672"/>
    <w:rsid w:val="001C55FF"/>
    <w:rsid w:val="001C59FF"/>
    <w:rsid w:val="001C6BB7"/>
    <w:rsid w:val="001D0AE4"/>
    <w:rsid w:val="001D2A12"/>
    <w:rsid w:val="001D2AFE"/>
    <w:rsid w:val="001D2BF8"/>
    <w:rsid w:val="001D31DC"/>
    <w:rsid w:val="001D3E2D"/>
    <w:rsid w:val="001D580C"/>
    <w:rsid w:val="001E08B1"/>
    <w:rsid w:val="001E1FA2"/>
    <w:rsid w:val="001E3246"/>
    <w:rsid w:val="001E4903"/>
    <w:rsid w:val="001E619E"/>
    <w:rsid w:val="001F27EE"/>
    <w:rsid w:val="0020503F"/>
    <w:rsid w:val="00212372"/>
    <w:rsid w:val="0021281E"/>
    <w:rsid w:val="002163CF"/>
    <w:rsid w:val="00220355"/>
    <w:rsid w:val="002227FC"/>
    <w:rsid w:val="002305BD"/>
    <w:rsid w:val="00230E1E"/>
    <w:rsid w:val="00231487"/>
    <w:rsid w:val="00240400"/>
    <w:rsid w:val="00244D20"/>
    <w:rsid w:val="00247047"/>
    <w:rsid w:val="00254BC6"/>
    <w:rsid w:val="002573BD"/>
    <w:rsid w:val="00261FC5"/>
    <w:rsid w:val="002653DF"/>
    <w:rsid w:val="0026579E"/>
    <w:rsid w:val="00267935"/>
    <w:rsid w:val="002707BB"/>
    <w:rsid w:val="00272227"/>
    <w:rsid w:val="002733D7"/>
    <w:rsid w:val="00273509"/>
    <w:rsid w:val="00274034"/>
    <w:rsid w:val="0027554C"/>
    <w:rsid w:val="002769FD"/>
    <w:rsid w:val="00277C60"/>
    <w:rsid w:val="00290D9F"/>
    <w:rsid w:val="00292A48"/>
    <w:rsid w:val="00292E2A"/>
    <w:rsid w:val="00295B7A"/>
    <w:rsid w:val="002A1A94"/>
    <w:rsid w:val="002A25F1"/>
    <w:rsid w:val="002A41B5"/>
    <w:rsid w:val="002A5E19"/>
    <w:rsid w:val="002B1642"/>
    <w:rsid w:val="002B1AED"/>
    <w:rsid w:val="002B2075"/>
    <w:rsid w:val="002B4D18"/>
    <w:rsid w:val="002B6D18"/>
    <w:rsid w:val="002C1500"/>
    <w:rsid w:val="002C5BB1"/>
    <w:rsid w:val="002D0AEA"/>
    <w:rsid w:val="002D5FAA"/>
    <w:rsid w:val="002D7E31"/>
    <w:rsid w:val="002E705C"/>
    <w:rsid w:val="002F2475"/>
    <w:rsid w:val="002F268C"/>
    <w:rsid w:val="002F2E38"/>
    <w:rsid w:val="002F3A52"/>
    <w:rsid w:val="002F44E7"/>
    <w:rsid w:val="002F4D73"/>
    <w:rsid w:val="002F5622"/>
    <w:rsid w:val="002F5B01"/>
    <w:rsid w:val="003006FB"/>
    <w:rsid w:val="003031A5"/>
    <w:rsid w:val="00303732"/>
    <w:rsid w:val="00305977"/>
    <w:rsid w:val="0030764C"/>
    <w:rsid w:val="00307771"/>
    <w:rsid w:val="0030790E"/>
    <w:rsid w:val="00307C45"/>
    <w:rsid w:val="003118AC"/>
    <w:rsid w:val="00311952"/>
    <w:rsid w:val="0031482E"/>
    <w:rsid w:val="00315769"/>
    <w:rsid w:val="0031646D"/>
    <w:rsid w:val="003240B1"/>
    <w:rsid w:val="00324BF7"/>
    <w:rsid w:val="00330EC4"/>
    <w:rsid w:val="00331963"/>
    <w:rsid w:val="00332092"/>
    <w:rsid w:val="00332D37"/>
    <w:rsid w:val="00337E0F"/>
    <w:rsid w:val="00343274"/>
    <w:rsid w:val="00345311"/>
    <w:rsid w:val="003455FE"/>
    <w:rsid w:val="00347FC1"/>
    <w:rsid w:val="00350B2F"/>
    <w:rsid w:val="0035743B"/>
    <w:rsid w:val="003616F9"/>
    <w:rsid w:val="003617D1"/>
    <w:rsid w:val="00363410"/>
    <w:rsid w:val="0036448A"/>
    <w:rsid w:val="00364589"/>
    <w:rsid w:val="00371A99"/>
    <w:rsid w:val="003743AA"/>
    <w:rsid w:val="00375EE4"/>
    <w:rsid w:val="0038511C"/>
    <w:rsid w:val="00385C90"/>
    <w:rsid w:val="00387A38"/>
    <w:rsid w:val="0039078B"/>
    <w:rsid w:val="003936BC"/>
    <w:rsid w:val="003942A8"/>
    <w:rsid w:val="00394A7E"/>
    <w:rsid w:val="003A0A18"/>
    <w:rsid w:val="003A227A"/>
    <w:rsid w:val="003A3E71"/>
    <w:rsid w:val="003A4AC4"/>
    <w:rsid w:val="003A79A6"/>
    <w:rsid w:val="003B0BBC"/>
    <w:rsid w:val="003B3001"/>
    <w:rsid w:val="003B3313"/>
    <w:rsid w:val="003B3BFD"/>
    <w:rsid w:val="003B4131"/>
    <w:rsid w:val="003B4E52"/>
    <w:rsid w:val="003C1D46"/>
    <w:rsid w:val="003C4ADB"/>
    <w:rsid w:val="003C5598"/>
    <w:rsid w:val="003D07F6"/>
    <w:rsid w:val="003D10C0"/>
    <w:rsid w:val="003D28C9"/>
    <w:rsid w:val="003D3D2A"/>
    <w:rsid w:val="003D604A"/>
    <w:rsid w:val="003D7B9F"/>
    <w:rsid w:val="003E1666"/>
    <w:rsid w:val="003E172F"/>
    <w:rsid w:val="003E292A"/>
    <w:rsid w:val="003E4B57"/>
    <w:rsid w:val="003E4F2E"/>
    <w:rsid w:val="003E7459"/>
    <w:rsid w:val="003F0F3A"/>
    <w:rsid w:val="003F1ABF"/>
    <w:rsid w:val="003F4889"/>
    <w:rsid w:val="003F5527"/>
    <w:rsid w:val="003F6005"/>
    <w:rsid w:val="0040333D"/>
    <w:rsid w:val="00406A23"/>
    <w:rsid w:val="00406D31"/>
    <w:rsid w:val="00410CFB"/>
    <w:rsid w:val="004115E9"/>
    <w:rsid w:val="00411CDE"/>
    <w:rsid w:val="004141AF"/>
    <w:rsid w:val="00414E3F"/>
    <w:rsid w:val="0041511B"/>
    <w:rsid w:val="00415806"/>
    <w:rsid w:val="00421139"/>
    <w:rsid w:val="00421483"/>
    <w:rsid w:val="0042383C"/>
    <w:rsid w:val="004264E4"/>
    <w:rsid w:val="00426585"/>
    <w:rsid w:val="00430990"/>
    <w:rsid w:val="00432E26"/>
    <w:rsid w:val="00440828"/>
    <w:rsid w:val="00446737"/>
    <w:rsid w:val="004534F4"/>
    <w:rsid w:val="0046319D"/>
    <w:rsid w:val="00464A6E"/>
    <w:rsid w:val="004660C6"/>
    <w:rsid w:val="00473F26"/>
    <w:rsid w:val="00475500"/>
    <w:rsid w:val="0047695F"/>
    <w:rsid w:val="00476DF9"/>
    <w:rsid w:val="00480D2A"/>
    <w:rsid w:val="00482FE4"/>
    <w:rsid w:val="00483859"/>
    <w:rsid w:val="00483BF1"/>
    <w:rsid w:val="00484F44"/>
    <w:rsid w:val="00490028"/>
    <w:rsid w:val="00495B43"/>
    <w:rsid w:val="004A188D"/>
    <w:rsid w:val="004A2DA6"/>
    <w:rsid w:val="004A3EDF"/>
    <w:rsid w:val="004A4EB4"/>
    <w:rsid w:val="004A788F"/>
    <w:rsid w:val="004B1ED8"/>
    <w:rsid w:val="004B3D1C"/>
    <w:rsid w:val="004C03CE"/>
    <w:rsid w:val="004C38E5"/>
    <w:rsid w:val="004C7FCB"/>
    <w:rsid w:val="004D03BB"/>
    <w:rsid w:val="004D0BCA"/>
    <w:rsid w:val="004D2853"/>
    <w:rsid w:val="004D361E"/>
    <w:rsid w:val="004D3862"/>
    <w:rsid w:val="004D3A14"/>
    <w:rsid w:val="004E0B9D"/>
    <w:rsid w:val="004E3C4E"/>
    <w:rsid w:val="004E4309"/>
    <w:rsid w:val="004E487E"/>
    <w:rsid w:val="004E5412"/>
    <w:rsid w:val="004E7A6D"/>
    <w:rsid w:val="004F2704"/>
    <w:rsid w:val="005011BE"/>
    <w:rsid w:val="00501592"/>
    <w:rsid w:val="00502D6B"/>
    <w:rsid w:val="00504000"/>
    <w:rsid w:val="0050736C"/>
    <w:rsid w:val="005122FA"/>
    <w:rsid w:val="00512CD4"/>
    <w:rsid w:val="005131BB"/>
    <w:rsid w:val="005136D2"/>
    <w:rsid w:val="0051384B"/>
    <w:rsid w:val="00514F90"/>
    <w:rsid w:val="00515B9A"/>
    <w:rsid w:val="00515EB3"/>
    <w:rsid w:val="00517B9E"/>
    <w:rsid w:val="00520237"/>
    <w:rsid w:val="00523418"/>
    <w:rsid w:val="00523A9F"/>
    <w:rsid w:val="00525009"/>
    <w:rsid w:val="005258FB"/>
    <w:rsid w:val="00526265"/>
    <w:rsid w:val="00526478"/>
    <w:rsid w:val="00526675"/>
    <w:rsid w:val="00526F93"/>
    <w:rsid w:val="005303A6"/>
    <w:rsid w:val="00533211"/>
    <w:rsid w:val="00535B93"/>
    <w:rsid w:val="00540B5D"/>
    <w:rsid w:val="005446F2"/>
    <w:rsid w:val="00544D8D"/>
    <w:rsid w:val="00545869"/>
    <w:rsid w:val="00545EBC"/>
    <w:rsid w:val="00545FF5"/>
    <w:rsid w:val="00547417"/>
    <w:rsid w:val="0055346B"/>
    <w:rsid w:val="00555F0D"/>
    <w:rsid w:val="005566E4"/>
    <w:rsid w:val="00557C14"/>
    <w:rsid w:val="00564730"/>
    <w:rsid w:val="00565FB0"/>
    <w:rsid w:val="00565FC3"/>
    <w:rsid w:val="00570A08"/>
    <w:rsid w:val="00570F93"/>
    <w:rsid w:val="00571E01"/>
    <w:rsid w:val="005731F7"/>
    <w:rsid w:val="00574F80"/>
    <w:rsid w:val="00577744"/>
    <w:rsid w:val="00581174"/>
    <w:rsid w:val="0058156F"/>
    <w:rsid w:val="0058351A"/>
    <w:rsid w:val="0059390B"/>
    <w:rsid w:val="005A02DD"/>
    <w:rsid w:val="005A2E10"/>
    <w:rsid w:val="005A6098"/>
    <w:rsid w:val="005A7A18"/>
    <w:rsid w:val="005B4E6D"/>
    <w:rsid w:val="005B63A2"/>
    <w:rsid w:val="005C18E0"/>
    <w:rsid w:val="005C2827"/>
    <w:rsid w:val="005C2B05"/>
    <w:rsid w:val="005C5759"/>
    <w:rsid w:val="005C5A80"/>
    <w:rsid w:val="005C60E1"/>
    <w:rsid w:val="005C699E"/>
    <w:rsid w:val="005C6B85"/>
    <w:rsid w:val="005C76E9"/>
    <w:rsid w:val="005D16BF"/>
    <w:rsid w:val="005D1E1B"/>
    <w:rsid w:val="005D2B22"/>
    <w:rsid w:val="005D3B7D"/>
    <w:rsid w:val="005D4033"/>
    <w:rsid w:val="005D69B9"/>
    <w:rsid w:val="005E0894"/>
    <w:rsid w:val="005E189E"/>
    <w:rsid w:val="005E1B70"/>
    <w:rsid w:val="005E2863"/>
    <w:rsid w:val="005E33EE"/>
    <w:rsid w:val="005E3714"/>
    <w:rsid w:val="005E3AFE"/>
    <w:rsid w:val="005E3B0C"/>
    <w:rsid w:val="005E48E1"/>
    <w:rsid w:val="005E4BA7"/>
    <w:rsid w:val="005E56B0"/>
    <w:rsid w:val="005E6ADE"/>
    <w:rsid w:val="005E758E"/>
    <w:rsid w:val="005F3A96"/>
    <w:rsid w:val="005F3C95"/>
    <w:rsid w:val="005F3F43"/>
    <w:rsid w:val="005F4A1C"/>
    <w:rsid w:val="005F5DDE"/>
    <w:rsid w:val="0060058A"/>
    <w:rsid w:val="00601E3D"/>
    <w:rsid w:val="00601FC9"/>
    <w:rsid w:val="006034C2"/>
    <w:rsid w:val="006058A4"/>
    <w:rsid w:val="0060678C"/>
    <w:rsid w:val="006077ED"/>
    <w:rsid w:val="006129A5"/>
    <w:rsid w:val="00613195"/>
    <w:rsid w:val="00614294"/>
    <w:rsid w:val="00614B00"/>
    <w:rsid w:val="006152E7"/>
    <w:rsid w:val="0061544E"/>
    <w:rsid w:val="00615D1D"/>
    <w:rsid w:val="00620013"/>
    <w:rsid w:val="00623141"/>
    <w:rsid w:val="00625766"/>
    <w:rsid w:val="00625FD8"/>
    <w:rsid w:val="006277BF"/>
    <w:rsid w:val="00633AE1"/>
    <w:rsid w:val="00635DFF"/>
    <w:rsid w:val="00636B03"/>
    <w:rsid w:val="00637A22"/>
    <w:rsid w:val="00637A7B"/>
    <w:rsid w:val="00637B08"/>
    <w:rsid w:val="00641F20"/>
    <w:rsid w:val="006439DB"/>
    <w:rsid w:val="00646069"/>
    <w:rsid w:val="006475E4"/>
    <w:rsid w:val="0065326B"/>
    <w:rsid w:val="00653803"/>
    <w:rsid w:val="00656823"/>
    <w:rsid w:val="00661B82"/>
    <w:rsid w:val="00665534"/>
    <w:rsid w:val="00670F0F"/>
    <w:rsid w:val="00671477"/>
    <w:rsid w:val="006725FE"/>
    <w:rsid w:val="00672790"/>
    <w:rsid w:val="0067307E"/>
    <w:rsid w:val="00673484"/>
    <w:rsid w:val="00674185"/>
    <w:rsid w:val="00676DD9"/>
    <w:rsid w:val="00680F34"/>
    <w:rsid w:val="006824AC"/>
    <w:rsid w:val="00685903"/>
    <w:rsid w:val="0069145D"/>
    <w:rsid w:val="00692427"/>
    <w:rsid w:val="00692DF6"/>
    <w:rsid w:val="00693A19"/>
    <w:rsid w:val="00693F27"/>
    <w:rsid w:val="0069483B"/>
    <w:rsid w:val="00695179"/>
    <w:rsid w:val="006A589B"/>
    <w:rsid w:val="006A7718"/>
    <w:rsid w:val="006B01FF"/>
    <w:rsid w:val="006B1BCF"/>
    <w:rsid w:val="006B27AD"/>
    <w:rsid w:val="006B296D"/>
    <w:rsid w:val="006B4948"/>
    <w:rsid w:val="006C43EA"/>
    <w:rsid w:val="006C52A4"/>
    <w:rsid w:val="006C530E"/>
    <w:rsid w:val="006C73C2"/>
    <w:rsid w:val="006D42E1"/>
    <w:rsid w:val="006D5779"/>
    <w:rsid w:val="006D5F28"/>
    <w:rsid w:val="006D700B"/>
    <w:rsid w:val="006E1D9B"/>
    <w:rsid w:val="006E1DBC"/>
    <w:rsid w:val="006E264E"/>
    <w:rsid w:val="006E5819"/>
    <w:rsid w:val="006E5A9C"/>
    <w:rsid w:val="006E706A"/>
    <w:rsid w:val="006F6F89"/>
    <w:rsid w:val="006F7680"/>
    <w:rsid w:val="006F780A"/>
    <w:rsid w:val="00702C24"/>
    <w:rsid w:val="0070529D"/>
    <w:rsid w:val="00706D85"/>
    <w:rsid w:val="007071A3"/>
    <w:rsid w:val="00712E09"/>
    <w:rsid w:val="00716869"/>
    <w:rsid w:val="00717B85"/>
    <w:rsid w:val="00720F84"/>
    <w:rsid w:val="00724AEC"/>
    <w:rsid w:val="00731C99"/>
    <w:rsid w:val="00731FF9"/>
    <w:rsid w:val="00734C99"/>
    <w:rsid w:val="00734F6E"/>
    <w:rsid w:val="007456B8"/>
    <w:rsid w:val="007463D1"/>
    <w:rsid w:val="0075288F"/>
    <w:rsid w:val="00752C55"/>
    <w:rsid w:val="00753FEE"/>
    <w:rsid w:val="007561E3"/>
    <w:rsid w:val="007568FA"/>
    <w:rsid w:val="00756E41"/>
    <w:rsid w:val="007575A8"/>
    <w:rsid w:val="00767DD0"/>
    <w:rsid w:val="00771DCD"/>
    <w:rsid w:val="00774BF4"/>
    <w:rsid w:val="00787CBD"/>
    <w:rsid w:val="00787D2A"/>
    <w:rsid w:val="0079140D"/>
    <w:rsid w:val="007932B6"/>
    <w:rsid w:val="00794596"/>
    <w:rsid w:val="00795149"/>
    <w:rsid w:val="00797BD4"/>
    <w:rsid w:val="007A2AF9"/>
    <w:rsid w:val="007A78B9"/>
    <w:rsid w:val="007B38C6"/>
    <w:rsid w:val="007B3E93"/>
    <w:rsid w:val="007B487C"/>
    <w:rsid w:val="007B7246"/>
    <w:rsid w:val="007B7D1F"/>
    <w:rsid w:val="007C0349"/>
    <w:rsid w:val="007C1573"/>
    <w:rsid w:val="007C3A00"/>
    <w:rsid w:val="007C6AE9"/>
    <w:rsid w:val="007D0060"/>
    <w:rsid w:val="007D6CF8"/>
    <w:rsid w:val="007E11F8"/>
    <w:rsid w:val="007E19C5"/>
    <w:rsid w:val="007E1AEF"/>
    <w:rsid w:val="007E1BF2"/>
    <w:rsid w:val="007E1E9C"/>
    <w:rsid w:val="007E2DD4"/>
    <w:rsid w:val="007E5D1F"/>
    <w:rsid w:val="007E6448"/>
    <w:rsid w:val="007E78BD"/>
    <w:rsid w:val="007F086E"/>
    <w:rsid w:val="007F19A7"/>
    <w:rsid w:val="007F708F"/>
    <w:rsid w:val="00800ADC"/>
    <w:rsid w:val="00800AE1"/>
    <w:rsid w:val="00801FC2"/>
    <w:rsid w:val="00803C6A"/>
    <w:rsid w:val="00803CAC"/>
    <w:rsid w:val="00805070"/>
    <w:rsid w:val="00805DD8"/>
    <w:rsid w:val="00807AAE"/>
    <w:rsid w:val="00807C37"/>
    <w:rsid w:val="00811954"/>
    <w:rsid w:val="00811F66"/>
    <w:rsid w:val="008132A5"/>
    <w:rsid w:val="00813A82"/>
    <w:rsid w:val="00816C44"/>
    <w:rsid w:val="008176F7"/>
    <w:rsid w:val="008221B5"/>
    <w:rsid w:val="0082291C"/>
    <w:rsid w:val="00822F05"/>
    <w:rsid w:val="008230FF"/>
    <w:rsid w:val="00825F59"/>
    <w:rsid w:val="00826DFC"/>
    <w:rsid w:val="00827672"/>
    <w:rsid w:val="00830174"/>
    <w:rsid w:val="00830999"/>
    <w:rsid w:val="00830D8B"/>
    <w:rsid w:val="00836C68"/>
    <w:rsid w:val="00841E33"/>
    <w:rsid w:val="00843957"/>
    <w:rsid w:val="00843B93"/>
    <w:rsid w:val="00844271"/>
    <w:rsid w:val="008457D2"/>
    <w:rsid w:val="00845E1E"/>
    <w:rsid w:val="008470E9"/>
    <w:rsid w:val="00850293"/>
    <w:rsid w:val="008508AF"/>
    <w:rsid w:val="00850DC9"/>
    <w:rsid w:val="00852784"/>
    <w:rsid w:val="0085407A"/>
    <w:rsid w:val="0085559C"/>
    <w:rsid w:val="008612FD"/>
    <w:rsid w:val="00862971"/>
    <w:rsid w:val="00862FF6"/>
    <w:rsid w:val="00863B8B"/>
    <w:rsid w:val="008651C6"/>
    <w:rsid w:val="008704A5"/>
    <w:rsid w:val="00870961"/>
    <w:rsid w:val="008721A2"/>
    <w:rsid w:val="00874ABC"/>
    <w:rsid w:val="00876708"/>
    <w:rsid w:val="00881AD5"/>
    <w:rsid w:val="00887D45"/>
    <w:rsid w:val="0089087B"/>
    <w:rsid w:val="00892F36"/>
    <w:rsid w:val="00893B60"/>
    <w:rsid w:val="00894839"/>
    <w:rsid w:val="0089500C"/>
    <w:rsid w:val="00895040"/>
    <w:rsid w:val="00895E80"/>
    <w:rsid w:val="00897BD8"/>
    <w:rsid w:val="008A2622"/>
    <w:rsid w:val="008A2949"/>
    <w:rsid w:val="008A7447"/>
    <w:rsid w:val="008B4400"/>
    <w:rsid w:val="008B45FA"/>
    <w:rsid w:val="008B56C4"/>
    <w:rsid w:val="008C23F4"/>
    <w:rsid w:val="008C2B97"/>
    <w:rsid w:val="008C3583"/>
    <w:rsid w:val="008C4525"/>
    <w:rsid w:val="008C541D"/>
    <w:rsid w:val="008C6FEA"/>
    <w:rsid w:val="008D4C5E"/>
    <w:rsid w:val="008D6A38"/>
    <w:rsid w:val="008D6E66"/>
    <w:rsid w:val="008E18FD"/>
    <w:rsid w:val="008E1E93"/>
    <w:rsid w:val="008E3913"/>
    <w:rsid w:val="008F1B92"/>
    <w:rsid w:val="008F3915"/>
    <w:rsid w:val="008F3A91"/>
    <w:rsid w:val="008F3B8F"/>
    <w:rsid w:val="008F642E"/>
    <w:rsid w:val="008F6E8A"/>
    <w:rsid w:val="009014E5"/>
    <w:rsid w:val="0090185D"/>
    <w:rsid w:val="00901E96"/>
    <w:rsid w:val="009027B1"/>
    <w:rsid w:val="009045BD"/>
    <w:rsid w:val="0090509A"/>
    <w:rsid w:val="0091015F"/>
    <w:rsid w:val="00915FC0"/>
    <w:rsid w:val="00917DB8"/>
    <w:rsid w:val="009200F0"/>
    <w:rsid w:val="00920563"/>
    <w:rsid w:val="00923CE4"/>
    <w:rsid w:val="009261CD"/>
    <w:rsid w:val="00926588"/>
    <w:rsid w:val="00927593"/>
    <w:rsid w:val="00927D02"/>
    <w:rsid w:val="00930796"/>
    <w:rsid w:val="0093236A"/>
    <w:rsid w:val="00934413"/>
    <w:rsid w:val="00936D53"/>
    <w:rsid w:val="00937A6B"/>
    <w:rsid w:val="0094074D"/>
    <w:rsid w:val="009434B9"/>
    <w:rsid w:val="009434EF"/>
    <w:rsid w:val="009453B0"/>
    <w:rsid w:val="009458E2"/>
    <w:rsid w:val="00945D9A"/>
    <w:rsid w:val="0095312C"/>
    <w:rsid w:val="0095537D"/>
    <w:rsid w:val="009605C3"/>
    <w:rsid w:val="009651A9"/>
    <w:rsid w:val="00966CC5"/>
    <w:rsid w:val="00971CD1"/>
    <w:rsid w:val="0097317A"/>
    <w:rsid w:val="009741EF"/>
    <w:rsid w:val="00976BBC"/>
    <w:rsid w:val="00982DFE"/>
    <w:rsid w:val="00984733"/>
    <w:rsid w:val="00985A93"/>
    <w:rsid w:val="009860A3"/>
    <w:rsid w:val="0098621B"/>
    <w:rsid w:val="009923D2"/>
    <w:rsid w:val="00992F9A"/>
    <w:rsid w:val="00994E99"/>
    <w:rsid w:val="00994F60"/>
    <w:rsid w:val="00997DCE"/>
    <w:rsid w:val="009A1DDB"/>
    <w:rsid w:val="009A325B"/>
    <w:rsid w:val="009A63CF"/>
    <w:rsid w:val="009B102A"/>
    <w:rsid w:val="009B1041"/>
    <w:rsid w:val="009B155A"/>
    <w:rsid w:val="009B32A1"/>
    <w:rsid w:val="009B376B"/>
    <w:rsid w:val="009B7057"/>
    <w:rsid w:val="009B7243"/>
    <w:rsid w:val="009B7A1B"/>
    <w:rsid w:val="009C56FF"/>
    <w:rsid w:val="009D1DEC"/>
    <w:rsid w:val="009D6E8C"/>
    <w:rsid w:val="009D718E"/>
    <w:rsid w:val="009D76B4"/>
    <w:rsid w:val="009E134E"/>
    <w:rsid w:val="009E5970"/>
    <w:rsid w:val="009E67B9"/>
    <w:rsid w:val="009E7567"/>
    <w:rsid w:val="009F150A"/>
    <w:rsid w:val="009F3C46"/>
    <w:rsid w:val="009F4894"/>
    <w:rsid w:val="009F66EB"/>
    <w:rsid w:val="00A0339C"/>
    <w:rsid w:val="00A03855"/>
    <w:rsid w:val="00A041B2"/>
    <w:rsid w:val="00A04FCA"/>
    <w:rsid w:val="00A12363"/>
    <w:rsid w:val="00A13284"/>
    <w:rsid w:val="00A14290"/>
    <w:rsid w:val="00A1478D"/>
    <w:rsid w:val="00A15CAC"/>
    <w:rsid w:val="00A2389C"/>
    <w:rsid w:val="00A304D9"/>
    <w:rsid w:val="00A3201D"/>
    <w:rsid w:val="00A335A2"/>
    <w:rsid w:val="00A33AAC"/>
    <w:rsid w:val="00A3499E"/>
    <w:rsid w:val="00A35722"/>
    <w:rsid w:val="00A368AA"/>
    <w:rsid w:val="00A36B0F"/>
    <w:rsid w:val="00A40B29"/>
    <w:rsid w:val="00A42DE2"/>
    <w:rsid w:val="00A447C6"/>
    <w:rsid w:val="00A4776A"/>
    <w:rsid w:val="00A477B0"/>
    <w:rsid w:val="00A51815"/>
    <w:rsid w:val="00A5259F"/>
    <w:rsid w:val="00A535A8"/>
    <w:rsid w:val="00A54CAE"/>
    <w:rsid w:val="00A561F3"/>
    <w:rsid w:val="00A56634"/>
    <w:rsid w:val="00A62CA1"/>
    <w:rsid w:val="00A65BD3"/>
    <w:rsid w:val="00A706D9"/>
    <w:rsid w:val="00A70D74"/>
    <w:rsid w:val="00A7364F"/>
    <w:rsid w:val="00A7414F"/>
    <w:rsid w:val="00A80479"/>
    <w:rsid w:val="00A80DC2"/>
    <w:rsid w:val="00A828E8"/>
    <w:rsid w:val="00A836A5"/>
    <w:rsid w:val="00A847B5"/>
    <w:rsid w:val="00A850B8"/>
    <w:rsid w:val="00A938B2"/>
    <w:rsid w:val="00A94DC5"/>
    <w:rsid w:val="00A953D1"/>
    <w:rsid w:val="00A976E9"/>
    <w:rsid w:val="00AA0A24"/>
    <w:rsid w:val="00AA2F67"/>
    <w:rsid w:val="00AB1C1F"/>
    <w:rsid w:val="00AB28E7"/>
    <w:rsid w:val="00AC21C7"/>
    <w:rsid w:val="00AC4C8C"/>
    <w:rsid w:val="00AC5946"/>
    <w:rsid w:val="00AC7EED"/>
    <w:rsid w:val="00AD3F11"/>
    <w:rsid w:val="00AD6263"/>
    <w:rsid w:val="00AD7F44"/>
    <w:rsid w:val="00AE1AD4"/>
    <w:rsid w:val="00AE3670"/>
    <w:rsid w:val="00AE596B"/>
    <w:rsid w:val="00AE5FFF"/>
    <w:rsid w:val="00AE730A"/>
    <w:rsid w:val="00AF29EB"/>
    <w:rsid w:val="00AF61FC"/>
    <w:rsid w:val="00AF7953"/>
    <w:rsid w:val="00AF7F23"/>
    <w:rsid w:val="00B0236A"/>
    <w:rsid w:val="00B02BFA"/>
    <w:rsid w:val="00B036A1"/>
    <w:rsid w:val="00B10A30"/>
    <w:rsid w:val="00B11650"/>
    <w:rsid w:val="00B15F42"/>
    <w:rsid w:val="00B16D74"/>
    <w:rsid w:val="00B170A8"/>
    <w:rsid w:val="00B20FAE"/>
    <w:rsid w:val="00B25012"/>
    <w:rsid w:val="00B355F6"/>
    <w:rsid w:val="00B3756C"/>
    <w:rsid w:val="00B412AB"/>
    <w:rsid w:val="00B41803"/>
    <w:rsid w:val="00B429D3"/>
    <w:rsid w:val="00B448A1"/>
    <w:rsid w:val="00B46A64"/>
    <w:rsid w:val="00B47C9C"/>
    <w:rsid w:val="00B50497"/>
    <w:rsid w:val="00B5380E"/>
    <w:rsid w:val="00B53CE8"/>
    <w:rsid w:val="00B54AAD"/>
    <w:rsid w:val="00B5536E"/>
    <w:rsid w:val="00B55ABA"/>
    <w:rsid w:val="00B55B7D"/>
    <w:rsid w:val="00B56ECD"/>
    <w:rsid w:val="00B63541"/>
    <w:rsid w:val="00B63CA6"/>
    <w:rsid w:val="00B67785"/>
    <w:rsid w:val="00B70606"/>
    <w:rsid w:val="00B71E1B"/>
    <w:rsid w:val="00B724CD"/>
    <w:rsid w:val="00B741BA"/>
    <w:rsid w:val="00B83C9C"/>
    <w:rsid w:val="00B8483A"/>
    <w:rsid w:val="00B85601"/>
    <w:rsid w:val="00B96192"/>
    <w:rsid w:val="00BA0E78"/>
    <w:rsid w:val="00BA1031"/>
    <w:rsid w:val="00BA419A"/>
    <w:rsid w:val="00BA512D"/>
    <w:rsid w:val="00BA6853"/>
    <w:rsid w:val="00BA7E8D"/>
    <w:rsid w:val="00BB1547"/>
    <w:rsid w:val="00BB4A79"/>
    <w:rsid w:val="00BB6478"/>
    <w:rsid w:val="00BC0E7A"/>
    <w:rsid w:val="00BC3289"/>
    <w:rsid w:val="00BC3B58"/>
    <w:rsid w:val="00BC3EED"/>
    <w:rsid w:val="00BC4672"/>
    <w:rsid w:val="00BC585C"/>
    <w:rsid w:val="00BD02E3"/>
    <w:rsid w:val="00BD0904"/>
    <w:rsid w:val="00BD2CFC"/>
    <w:rsid w:val="00BD42A6"/>
    <w:rsid w:val="00BE6597"/>
    <w:rsid w:val="00BE784D"/>
    <w:rsid w:val="00BF1609"/>
    <w:rsid w:val="00BF2AA7"/>
    <w:rsid w:val="00BF46E1"/>
    <w:rsid w:val="00C01540"/>
    <w:rsid w:val="00C02ECA"/>
    <w:rsid w:val="00C03775"/>
    <w:rsid w:val="00C05CCF"/>
    <w:rsid w:val="00C063C4"/>
    <w:rsid w:val="00C07710"/>
    <w:rsid w:val="00C1298A"/>
    <w:rsid w:val="00C138CE"/>
    <w:rsid w:val="00C14121"/>
    <w:rsid w:val="00C14B2B"/>
    <w:rsid w:val="00C16A2B"/>
    <w:rsid w:val="00C16FB5"/>
    <w:rsid w:val="00C215FA"/>
    <w:rsid w:val="00C23E1D"/>
    <w:rsid w:val="00C24B27"/>
    <w:rsid w:val="00C2789E"/>
    <w:rsid w:val="00C3185E"/>
    <w:rsid w:val="00C37029"/>
    <w:rsid w:val="00C37464"/>
    <w:rsid w:val="00C41732"/>
    <w:rsid w:val="00C43B6E"/>
    <w:rsid w:val="00C45976"/>
    <w:rsid w:val="00C5214A"/>
    <w:rsid w:val="00C551C6"/>
    <w:rsid w:val="00C55D52"/>
    <w:rsid w:val="00C605C5"/>
    <w:rsid w:val="00C63BA9"/>
    <w:rsid w:val="00C657BC"/>
    <w:rsid w:val="00C66602"/>
    <w:rsid w:val="00C711B0"/>
    <w:rsid w:val="00C72033"/>
    <w:rsid w:val="00C73CA2"/>
    <w:rsid w:val="00C740D1"/>
    <w:rsid w:val="00C7459A"/>
    <w:rsid w:val="00C75C02"/>
    <w:rsid w:val="00C76D7D"/>
    <w:rsid w:val="00C80D7D"/>
    <w:rsid w:val="00C81991"/>
    <w:rsid w:val="00C82208"/>
    <w:rsid w:val="00C82223"/>
    <w:rsid w:val="00C84B75"/>
    <w:rsid w:val="00C86405"/>
    <w:rsid w:val="00C86671"/>
    <w:rsid w:val="00C870CE"/>
    <w:rsid w:val="00C91404"/>
    <w:rsid w:val="00C93352"/>
    <w:rsid w:val="00C94174"/>
    <w:rsid w:val="00C948DA"/>
    <w:rsid w:val="00CA2800"/>
    <w:rsid w:val="00CA3271"/>
    <w:rsid w:val="00CA363C"/>
    <w:rsid w:val="00CA42D7"/>
    <w:rsid w:val="00CA5728"/>
    <w:rsid w:val="00CA75AA"/>
    <w:rsid w:val="00CB14A3"/>
    <w:rsid w:val="00CB35A9"/>
    <w:rsid w:val="00CB49BF"/>
    <w:rsid w:val="00CB620F"/>
    <w:rsid w:val="00CB64E8"/>
    <w:rsid w:val="00CB6738"/>
    <w:rsid w:val="00CB70AA"/>
    <w:rsid w:val="00CB77AC"/>
    <w:rsid w:val="00CC0B2D"/>
    <w:rsid w:val="00CC49BE"/>
    <w:rsid w:val="00CC587D"/>
    <w:rsid w:val="00CD29D3"/>
    <w:rsid w:val="00CD2CFF"/>
    <w:rsid w:val="00CD3D22"/>
    <w:rsid w:val="00CD4039"/>
    <w:rsid w:val="00CD43A0"/>
    <w:rsid w:val="00CD685A"/>
    <w:rsid w:val="00CE1033"/>
    <w:rsid w:val="00CE37EC"/>
    <w:rsid w:val="00CE44E1"/>
    <w:rsid w:val="00CE4557"/>
    <w:rsid w:val="00CE70B8"/>
    <w:rsid w:val="00CE7654"/>
    <w:rsid w:val="00CE7C39"/>
    <w:rsid w:val="00CF13C4"/>
    <w:rsid w:val="00CF2C8B"/>
    <w:rsid w:val="00CF4693"/>
    <w:rsid w:val="00CF5970"/>
    <w:rsid w:val="00D008D6"/>
    <w:rsid w:val="00D0347D"/>
    <w:rsid w:val="00D03A26"/>
    <w:rsid w:val="00D05EF9"/>
    <w:rsid w:val="00D07223"/>
    <w:rsid w:val="00D10117"/>
    <w:rsid w:val="00D1277D"/>
    <w:rsid w:val="00D14B61"/>
    <w:rsid w:val="00D3118A"/>
    <w:rsid w:val="00D33669"/>
    <w:rsid w:val="00D34B30"/>
    <w:rsid w:val="00D35177"/>
    <w:rsid w:val="00D35988"/>
    <w:rsid w:val="00D36F4C"/>
    <w:rsid w:val="00D37193"/>
    <w:rsid w:val="00D40BD1"/>
    <w:rsid w:val="00D42C69"/>
    <w:rsid w:val="00D43704"/>
    <w:rsid w:val="00D44136"/>
    <w:rsid w:val="00D4563C"/>
    <w:rsid w:val="00D45CCF"/>
    <w:rsid w:val="00D4651C"/>
    <w:rsid w:val="00D5359C"/>
    <w:rsid w:val="00D537C4"/>
    <w:rsid w:val="00D539D0"/>
    <w:rsid w:val="00D56014"/>
    <w:rsid w:val="00D60FA5"/>
    <w:rsid w:val="00D61514"/>
    <w:rsid w:val="00D64785"/>
    <w:rsid w:val="00D65093"/>
    <w:rsid w:val="00D6786D"/>
    <w:rsid w:val="00D70B27"/>
    <w:rsid w:val="00D72912"/>
    <w:rsid w:val="00D730FA"/>
    <w:rsid w:val="00D73CA8"/>
    <w:rsid w:val="00D743FA"/>
    <w:rsid w:val="00D74956"/>
    <w:rsid w:val="00D74A7E"/>
    <w:rsid w:val="00D76A1D"/>
    <w:rsid w:val="00D76E16"/>
    <w:rsid w:val="00D8287C"/>
    <w:rsid w:val="00D82D45"/>
    <w:rsid w:val="00D850BD"/>
    <w:rsid w:val="00D85358"/>
    <w:rsid w:val="00D85950"/>
    <w:rsid w:val="00D946B8"/>
    <w:rsid w:val="00D94F39"/>
    <w:rsid w:val="00D95F21"/>
    <w:rsid w:val="00D96A3A"/>
    <w:rsid w:val="00DA02C0"/>
    <w:rsid w:val="00DA4BEB"/>
    <w:rsid w:val="00DA5001"/>
    <w:rsid w:val="00DA55A6"/>
    <w:rsid w:val="00DA61B2"/>
    <w:rsid w:val="00DA6E45"/>
    <w:rsid w:val="00DB154E"/>
    <w:rsid w:val="00DB26B7"/>
    <w:rsid w:val="00DB462B"/>
    <w:rsid w:val="00DC07D4"/>
    <w:rsid w:val="00DC109E"/>
    <w:rsid w:val="00DC1352"/>
    <w:rsid w:val="00DC205C"/>
    <w:rsid w:val="00DC2829"/>
    <w:rsid w:val="00DC419E"/>
    <w:rsid w:val="00DC5159"/>
    <w:rsid w:val="00DC5F27"/>
    <w:rsid w:val="00DD3F31"/>
    <w:rsid w:val="00DD3F71"/>
    <w:rsid w:val="00DD7024"/>
    <w:rsid w:val="00DD7A82"/>
    <w:rsid w:val="00DE1214"/>
    <w:rsid w:val="00DE147B"/>
    <w:rsid w:val="00DE1B74"/>
    <w:rsid w:val="00DE2D97"/>
    <w:rsid w:val="00DE6ADD"/>
    <w:rsid w:val="00DE7192"/>
    <w:rsid w:val="00DE7356"/>
    <w:rsid w:val="00DE7A30"/>
    <w:rsid w:val="00DF1456"/>
    <w:rsid w:val="00DF1816"/>
    <w:rsid w:val="00DF273E"/>
    <w:rsid w:val="00DF320A"/>
    <w:rsid w:val="00DF5308"/>
    <w:rsid w:val="00DF7B63"/>
    <w:rsid w:val="00E0082D"/>
    <w:rsid w:val="00E012E6"/>
    <w:rsid w:val="00E02838"/>
    <w:rsid w:val="00E02B56"/>
    <w:rsid w:val="00E076AC"/>
    <w:rsid w:val="00E07ACF"/>
    <w:rsid w:val="00E13F0D"/>
    <w:rsid w:val="00E16F5B"/>
    <w:rsid w:val="00E2054B"/>
    <w:rsid w:val="00E244CA"/>
    <w:rsid w:val="00E24633"/>
    <w:rsid w:val="00E246C4"/>
    <w:rsid w:val="00E24B85"/>
    <w:rsid w:val="00E31538"/>
    <w:rsid w:val="00E31D45"/>
    <w:rsid w:val="00E3263D"/>
    <w:rsid w:val="00E32E67"/>
    <w:rsid w:val="00E33159"/>
    <w:rsid w:val="00E40264"/>
    <w:rsid w:val="00E4151B"/>
    <w:rsid w:val="00E42000"/>
    <w:rsid w:val="00E427D1"/>
    <w:rsid w:val="00E4443C"/>
    <w:rsid w:val="00E47CFC"/>
    <w:rsid w:val="00E5174A"/>
    <w:rsid w:val="00E51C61"/>
    <w:rsid w:val="00E5354C"/>
    <w:rsid w:val="00E54E13"/>
    <w:rsid w:val="00E57E9E"/>
    <w:rsid w:val="00E63092"/>
    <w:rsid w:val="00E64755"/>
    <w:rsid w:val="00E67B25"/>
    <w:rsid w:val="00E70956"/>
    <w:rsid w:val="00E7370B"/>
    <w:rsid w:val="00E73ACD"/>
    <w:rsid w:val="00E74A01"/>
    <w:rsid w:val="00E77EB7"/>
    <w:rsid w:val="00E807FD"/>
    <w:rsid w:val="00E811EA"/>
    <w:rsid w:val="00E819A4"/>
    <w:rsid w:val="00E838CC"/>
    <w:rsid w:val="00E8507F"/>
    <w:rsid w:val="00E85645"/>
    <w:rsid w:val="00E85D6E"/>
    <w:rsid w:val="00E862A1"/>
    <w:rsid w:val="00E86B2B"/>
    <w:rsid w:val="00E91341"/>
    <w:rsid w:val="00E969E9"/>
    <w:rsid w:val="00E9789F"/>
    <w:rsid w:val="00EA1333"/>
    <w:rsid w:val="00EA2B79"/>
    <w:rsid w:val="00EA3139"/>
    <w:rsid w:val="00EA38EE"/>
    <w:rsid w:val="00EA628E"/>
    <w:rsid w:val="00EB0356"/>
    <w:rsid w:val="00EB0FDA"/>
    <w:rsid w:val="00EB4DE1"/>
    <w:rsid w:val="00EB64A3"/>
    <w:rsid w:val="00EB7DFD"/>
    <w:rsid w:val="00EC08F7"/>
    <w:rsid w:val="00EC56BF"/>
    <w:rsid w:val="00EC7449"/>
    <w:rsid w:val="00ED0291"/>
    <w:rsid w:val="00ED1184"/>
    <w:rsid w:val="00ED1A0E"/>
    <w:rsid w:val="00EE218A"/>
    <w:rsid w:val="00EE2FD1"/>
    <w:rsid w:val="00EE6991"/>
    <w:rsid w:val="00EE7D38"/>
    <w:rsid w:val="00EF009B"/>
    <w:rsid w:val="00EF3D5B"/>
    <w:rsid w:val="00EF3DCC"/>
    <w:rsid w:val="00EF4F1B"/>
    <w:rsid w:val="00F01A2D"/>
    <w:rsid w:val="00F052F5"/>
    <w:rsid w:val="00F07108"/>
    <w:rsid w:val="00F071D3"/>
    <w:rsid w:val="00F11B9C"/>
    <w:rsid w:val="00F1454E"/>
    <w:rsid w:val="00F15240"/>
    <w:rsid w:val="00F15CDC"/>
    <w:rsid w:val="00F16513"/>
    <w:rsid w:val="00F16C1B"/>
    <w:rsid w:val="00F2133F"/>
    <w:rsid w:val="00F2173A"/>
    <w:rsid w:val="00F238BF"/>
    <w:rsid w:val="00F25132"/>
    <w:rsid w:val="00F31234"/>
    <w:rsid w:val="00F32E56"/>
    <w:rsid w:val="00F36571"/>
    <w:rsid w:val="00F4163C"/>
    <w:rsid w:val="00F42074"/>
    <w:rsid w:val="00F47995"/>
    <w:rsid w:val="00F5006A"/>
    <w:rsid w:val="00F504FE"/>
    <w:rsid w:val="00F54E86"/>
    <w:rsid w:val="00F564C9"/>
    <w:rsid w:val="00F60252"/>
    <w:rsid w:val="00F61B4C"/>
    <w:rsid w:val="00F628FB"/>
    <w:rsid w:val="00F638FC"/>
    <w:rsid w:val="00F64D4C"/>
    <w:rsid w:val="00F70941"/>
    <w:rsid w:val="00F723F1"/>
    <w:rsid w:val="00F72D23"/>
    <w:rsid w:val="00F744FD"/>
    <w:rsid w:val="00F75A46"/>
    <w:rsid w:val="00F93C5C"/>
    <w:rsid w:val="00F95055"/>
    <w:rsid w:val="00F9540F"/>
    <w:rsid w:val="00F97FB0"/>
    <w:rsid w:val="00FA029A"/>
    <w:rsid w:val="00FA051F"/>
    <w:rsid w:val="00FA3395"/>
    <w:rsid w:val="00FA78B0"/>
    <w:rsid w:val="00FB2243"/>
    <w:rsid w:val="00FB2B44"/>
    <w:rsid w:val="00FC6DA2"/>
    <w:rsid w:val="00FD1868"/>
    <w:rsid w:val="00FD46AF"/>
    <w:rsid w:val="00FE2651"/>
    <w:rsid w:val="00FF029E"/>
    <w:rsid w:val="00FF647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284"/>
    <w:pPr>
      <w:spacing w:after="0" w:line="240" w:lineRule="auto"/>
    </w:pPr>
    <w:rPr>
      <w:rFonts w:ascii="Times New Roman" w:eastAsia="Times New Roman" w:hAnsi="Times New Roman" w:cs="Times New Roman"/>
      <w:noProof/>
      <w:sz w:val="24"/>
      <w:szCs w:val="24"/>
      <w:lang w:bidi="ar-SA"/>
    </w:rPr>
  </w:style>
  <w:style w:type="paragraph" w:styleId="Heading1">
    <w:name w:val="heading 1"/>
    <w:basedOn w:val="Normal"/>
    <w:next w:val="Normal"/>
    <w:link w:val="Heading1Char"/>
    <w:qFormat/>
    <w:rsid w:val="00A13284"/>
    <w:pPr>
      <w:keepNext/>
      <w:spacing w:before="240"/>
      <w:jc w:val="both"/>
      <w:outlineLvl w:val="0"/>
    </w:pPr>
    <w:rPr>
      <w:b/>
      <w:noProof w:val="0"/>
      <w:color w:val="000000"/>
      <w:sz w:val="20"/>
      <w:szCs w:val="20"/>
      <w:lang w:val="af-ZA" w:eastAsia="af-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3284"/>
    <w:rPr>
      <w:rFonts w:ascii="Times New Roman" w:eastAsia="Times New Roman" w:hAnsi="Times New Roman" w:cs="Times New Roman"/>
      <w:b/>
      <w:color w:val="000000"/>
      <w:sz w:val="20"/>
      <w:szCs w:val="20"/>
      <w:lang w:val="af-ZA" w:eastAsia="af-ZA" w:bidi="ar-SA"/>
    </w:rPr>
  </w:style>
  <w:style w:type="paragraph" w:styleId="BodyText">
    <w:name w:val="Body Text"/>
    <w:basedOn w:val="Normal"/>
    <w:link w:val="BodyTextChar"/>
    <w:rsid w:val="00A13284"/>
    <w:pPr>
      <w:spacing w:after="120"/>
    </w:pPr>
  </w:style>
  <w:style w:type="character" w:customStyle="1" w:styleId="BodyTextChar">
    <w:name w:val="Body Text Char"/>
    <w:basedOn w:val="DefaultParagraphFont"/>
    <w:link w:val="BodyText"/>
    <w:rsid w:val="00A13284"/>
    <w:rPr>
      <w:rFonts w:ascii="Times New Roman" w:eastAsia="Times New Roman" w:hAnsi="Times New Roman" w:cs="Times New Roman"/>
      <w:noProof/>
      <w:sz w:val="24"/>
      <w:szCs w:val="24"/>
      <w:lang w:bidi="ar-SA"/>
    </w:rPr>
  </w:style>
  <w:style w:type="paragraph" w:styleId="NormalWeb">
    <w:name w:val="Normal (Web)"/>
    <w:aliases w:val="표준 (웹)"/>
    <w:basedOn w:val="Normal"/>
    <w:link w:val="NormalWebChar"/>
    <w:uiPriority w:val="99"/>
    <w:unhideWhenUsed/>
    <w:qFormat/>
    <w:rsid w:val="00A13284"/>
    <w:pPr>
      <w:spacing w:before="100" w:beforeAutospacing="1" w:after="100" w:afterAutospacing="1"/>
    </w:pPr>
    <w:rPr>
      <w:noProof w:val="0"/>
    </w:rPr>
  </w:style>
  <w:style w:type="character" w:customStyle="1" w:styleId="Bodytext0">
    <w:name w:val="Body text_"/>
    <w:link w:val="BodyText9"/>
    <w:rsid w:val="00A13284"/>
    <w:rPr>
      <w:rFonts w:eastAsia="Times New Roman"/>
      <w:sz w:val="26"/>
      <w:szCs w:val="26"/>
      <w:shd w:val="clear" w:color="auto" w:fill="FFFFFF"/>
    </w:rPr>
  </w:style>
  <w:style w:type="paragraph" w:customStyle="1" w:styleId="BodyText9">
    <w:name w:val="Body Text9"/>
    <w:basedOn w:val="Normal"/>
    <w:link w:val="Bodytext0"/>
    <w:rsid w:val="00A13284"/>
    <w:pPr>
      <w:widowControl w:val="0"/>
      <w:shd w:val="clear" w:color="auto" w:fill="FFFFFF"/>
      <w:spacing w:before="2220" w:after="720" w:line="0" w:lineRule="atLeast"/>
      <w:ind w:hanging="360"/>
      <w:jc w:val="center"/>
    </w:pPr>
    <w:rPr>
      <w:rFonts w:asciiTheme="minorHAnsi" w:hAnsiTheme="minorHAnsi" w:cstheme="minorBidi"/>
      <w:noProof w:val="0"/>
      <w:sz w:val="26"/>
      <w:szCs w:val="26"/>
      <w:lang w:bidi="th-TH"/>
    </w:rPr>
  </w:style>
  <w:style w:type="character" w:customStyle="1" w:styleId="NormalWebChar">
    <w:name w:val="Normal (Web) Char"/>
    <w:aliases w:val="표준 (웹) Char"/>
    <w:link w:val="NormalWeb"/>
    <w:uiPriority w:val="99"/>
    <w:rsid w:val="00A13284"/>
    <w:rPr>
      <w:rFonts w:ascii="Times New Roman" w:eastAsia="Times New Roman" w:hAnsi="Times New Roman" w:cs="Times New Roman"/>
      <w:sz w:val="24"/>
      <w:szCs w:val="24"/>
      <w:lang w:bidi="ar-SA"/>
    </w:rPr>
  </w:style>
  <w:style w:type="paragraph" w:styleId="Header">
    <w:name w:val="header"/>
    <w:basedOn w:val="Normal"/>
    <w:link w:val="HeaderChar"/>
    <w:uiPriority w:val="99"/>
    <w:unhideWhenUsed/>
    <w:rsid w:val="00CD29D3"/>
    <w:pPr>
      <w:tabs>
        <w:tab w:val="center" w:pos="4680"/>
        <w:tab w:val="right" w:pos="9360"/>
      </w:tabs>
    </w:pPr>
  </w:style>
  <w:style w:type="character" w:customStyle="1" w:styleId="HeaderChar">
    <w:name w:val="Header Char"/>
    <w:basedOn w:val="DefaultParagraphFont"/>
    <w:link w:val="Header"/>
    <w:uiPriority w:val="99"/>
    <w:rsid w:val="00CD29D3"/>
    <w:rPr>
      <w:rFonts w:ascii="Times New Roman" w:eastAsia="Times New Roman" w:hAnsi="Times New Roman" w:cs="Times New Roman"/>
      <w:noProof/>
      <w:sz w:val="24"/>
      <w:szCs w:val="24"/>
      <w:lang w:bidi="ar-SA"/>
    </w:rPr>
  </w:style>
  <w:style w:type="paragraph" w:styleId="Footer">
    <w:name w:val="footer"/>
    <w:basedOn w:val="Normal"/>
    <w:link w:val="FooterChar"/>
    <w:uiPriority w:val="99"/>
    <w:unhideWhenUsed/>
    <w:rsid w:val="00CD29D3"/>
    <w:pPr>
      <w:tabs>
        <w:tab w:val="center" w:pos="4680"/>
        <w:tab w:val="right" w:pos="9360"/>
      </w:tabs>
    </w:pPr>
  </w:style>
  <w:style w:type="character" w:customStyle="1" w:styleId="FooterChar">
    <w:name w:val="Footer Char"/>
    <w:basedOn w:val="DefaultParagraphFont"/>
    <w:link w:val="Footer"/>
    <w:uiPriority w:val="99"/>
    <w:rsid w:val="00CD29D3"/>
    <w:rPr>
      <w:rFonts w:ascii="Times New Roman" w:eastAsia="Times New Roman" w:hAnsi="Times New Roman" w:cs="Times New Roman"/>
      <w:noProof/>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284"/>
    <w:pPr>
      <w:spacing w:after="0" w:line="240" w:lineRule="auto"/>
    </w:pPr>
    <w:rPr>
      <w:rFonts w:ascii="Times New Roman" w:eastAsia="Times New Roman" w:hAnsi="Times New Roman" w:cs="Times New Roman"/>
      <w:noProof/>
      <w:sz w:val="24"/>
      <w:szCs w:val="24"/>
      <w:lang w:bidi="ar-SA"/>
    </w:rPr>
  </w:style>
  <w:style w:type="paragraph" w:styleId="Heading1">
    <w:name w:val="heading 1"/>
    <w:basedOn w:val="Normal"/>
    <w:next w:val="Normal"/>
    <w:link w:val="Heading1Char"/>
    <w:qFormat/>
    <w:rsid w:val="00A13284"/>
    <w:pPr>
      <w:keepNext/>
      <w:spacing w:before="240"/>
      <w:jc w:val="both"/>
      <w:outlineLvl w:val="0"/>
    </w:pPr>
    <w:rPr>
      <w:b/>
      <w:noProof w:val="0"/>
      <w:color w:val="000000"/>
      <w:sz w:val="20"/>
      <w:szCs w:val="20"/>
      <w:lang w:val="af-ZA" w:eastAsia="af-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3284"/>
    <w:rPr>
      <w:rFonts w:ascii="Times New Roman" w:eastAsia="Times New Roman" w:hAnsi="Times New Roman" w:cs="Times New Roman"/>
      <w:b/>
      <w:color w:val="000000"/>
      <w:sz w:val="20"/>
      <w:szCs w:val="20"/>
      <w:lang w:val="af-ZA" w:eastAsia="af-ZA" w:bidi="ar-SA"/>
    </w:rPr>
  </w:style>
  <w:style w:type="paragraph" w:styleId="BodyText">
    <w:name w:val="Body Text"/>
    <w:basedOn w:val="Normal"/>
    <w:link w:val="BodyTextChar"/>
    <w:rsid w:val="00A13284"/>
    <w:pPr>
      <w:spacing w:after="120"/>
    </w:pPr>
  </w:style>
  <w:style w:type="character" w:customStyle="1" w:styleId="BodyTextChar">
    <w:name w:val="Body Text Char"/>
    <w:basedOn w:val="DefaultParagraphFont"/>
    <w:link w:val="BodyText"/>
    <w:rsid w:val="00A13284"/>
    <w:rPr>
      <w:rFonts w:ascii="Times New Roman" w:eastAsia="Times New Roman" w:hAnsi="Times New Roman" w:cs="Times New Roman"/>
      <w:noProof/>
      <w:sz w:val="24"/>
      <w:szCs w:val="24"/>
      <w:lang w:bidi="ar-SA"/>
    </w:rPr>
  </w:style>
  <w:style w:type="paragraph" w:styleId="NormalWeb">
    <w:name w:val="Normal (Web)"/>
    <w:aliases w:val="표준 (웹)"/>
    <w:basedOn w:val="Normal"/>
    <w:link w:val="NormalWebChar"/>
    <w:uiPriority w:val="99"/>
    <w:unhideWhenUsed/>
    <w:qFormat/>
    <w:rsid w:val="00A13284"/>
    <w:pPr>
      <w:spacing w:before="100" w:beforeAutospacing="1" w:after="100" w:afterAutospacing="1"/>
    </w:pPr>
    <w:rPr>
      <w:noProof w:val="0"/>
    </w:rPr>
  </w:style>
  <w:style w:type="character" w:customStyle="1" w:styleId="Bodytext0">
    <w:name w:val="Body text_"/>
    <w:link w:val="BodyText9"/>
    <w:rsid w:val="00A13284"/>
    <w:rPr>
      <w:rFonts w:eastAsia="Times New Roman"/>
      <w:sz w:val="26"/>
      <w:szCs w:val="26"/>
      <w:shd w:val="clear" w:color="auto" w:fill="FFFFFF"/>
    </w:rPr>
  </w:style>
  <w:style w:type="paragraph" w:customStyle="1" w:styleId="BodyText9">
    <w:name w:val="Body Text9"/>
    <w:basedOn w:val="Normal"/>
    <w:link w:val="Bodytext0"/>
    <w:rsid w:val="00A13284"/>
    <w:pPr>
      <w:widowControl w:val="0"/>
      <w:shd w:val="clear" w:color="auto" w:fill="FFFFFF"/>
      <w:spacing w:before="2220" w:after="720" w:line="0" w:lineRule="atLeast"/>
      <w:ind w:hanging="360"/>
      <w:jc w:val="center"/>
    </w:pPr>
    <w:rPr>
      <w:rFonts w:asciiTheme="minorHAnsi" w:hAnsiTheme="minorHAnsi" w:cstheme="minorBidi"/>
      <w:noProof w:val="0"/>
      <w:sz w:val="26"/>
      <w:szCs w:val="26"/>
      <w:lang w:bidi="th-TH"/>
    </w:rPr>
  </w:style>
  <w:style w:type="character" w:customStyle="1" w:styleId="NormalWebChar">
    <w:name w:val="Normal (Web) Char"/>
    <w:aliases w:val="표준 (웹) Char"/>
    <w:link w:val="NormalWeb"/>
    <w:uiPriority w:val="99"/>
    <w:rsid w:val="00A13284"/>
    <w:rPr>
      <w:rFonts w:ascii="Times New Roman" w:eastAsia="Times New Roman" w:hAnsi="Times New Roman" w:cs="Times New Roman"/>
      <w:sz w:val="24"/>
      <w:szCs w:val="24"/>
      <w:lang w:bidi="ar-SA"/>
    </w:rPr>
  </w:style>
  <w:style w:type="paragraph" w:styleId="Header">
    <w:name w:val="header"/>
    <w:basedOn w:val="Normal"/>
    <w:link w:val="HeaderChar"/>
    <w:uiPriority w:val="99"/>
    <w:unhideWhenUsed/>
    <w:rsid w:val="00CD29D3"/>
    <w:pPr>
      <w:tabs>
        <w:tab w:val="center" w:pos="4680"/>
        <w:tab w:val="right" w:pos="9360"/>
      </w:tabs>
    </w:pPr>
  </w:style>
  <w:style w:type="character" w:customStyle="1" w:styleId="HeaderChar">
    <w:name w:val="Header Char"/>
    <w:basedOn w:val="DefaultParagraphFont"/>
    <w:link w:val="Header"/>
    <w:uiPriority w:val="99"/>
    <w:rsid w:val="00CD29D3"/>
    <w:rPr>
      <w:rFonts w:ascii="Times New Roman" w:eastAsia="Times New Roman" w:hAnsi="Times New Roman" w:cs="Times New Roman"/>
      <w:noProof/>
      <w:sz w:val="24"/>
      <w:szCs w:val="24"/>
      <w:lang w:bidi="ar-SA"/>
    </w:rPr>
  </w:style>
  <w:style w:type="paragraph" w:styleId="Footer">
    <w:name w:val="footer"/>
    <w:basedOn w:val="Normal"/>
    <w:link w:val="FooterChar"/>
    <w:uiPriority w:val="99"/>
    <w:unhideWhenUsed/>
    <w:rsid w:val="00CD29D3"/>
    <w:pPr>
      <w:tabs>
        <w:tab w:val="center" w:pos="4680"/>
        <w:tab w:val="right" w:pos="9360"/>
      </w:tabs>
    </w:pPr>
  </w:style>
  <w:style w:type="character" w:customStyle="1" w:styleId="FooterChar">
    <w:name w:val="Footer Char"/>
    <w:basedOn w:val="DefaultParagraphFont"/>
    <w:link w:val="Footer"/>
    <w:uiPriority w:val="99"/>
    <w:rsid w:val="00CD29D3"/>
    <w:rPr>
      <w:rFonts w:ascii="Times New Roman" w:eastAsia="Times New Roman" w:hAnsi="Times New Roman" w:cs="Times New Roman"/>
      <w:noProof/>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787</Words>
  <Characters>4488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MacBook Pro</dc:creator>
  <cp:lastModifiedBy>MacBook Pro</cp:lastModifiedBy>
  <cp:revision>4</cp:revision>
  <dcterms:created xsi:type="dcterms:W3CDTF">2019-07-13T00:47:00Z</dcterms:created>
  <dcterms:modified xsi:type="dcterms:W3CDTF">2019-07-14T22:20:00Z</dcterms:modified>
</cp:coreProperties>
</file>